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87FC" w14:textId="77777777" w:rsidR="00736C26" w:rsidRDefault="00B12DFE" w:rsidP="0071551A">
      <w:pPr>
        <w:ind w:right="-5882"/>
        <w:rPr>
          <w:b/>
          <w:color w:val="365F91"/>
          <w:spacing w:val="30"/>
          <w:sz w:val="36"/>
          <w:szCs w:val="36"/>
        </w:rPr>
      </w:pPr>
      <w:r>
        <w:rPr>
          <w:b/>
          <w:color w:val="365F91"/>
          <w:spacing w:val="30"/>
          <w:sz w:val="36"/>
          <w:szCs w:val="36"/>
        </w:rPr>
        <w:t>Presse</w:t>
      </w:r>
      <w:r w:rsidR="006740EF">
        <w:rPr>
          <w:b/>
          <w:color w:val="365F91"/>
          <w:spacing w:val="30"/>
          <w:sz w:val="36"/>
          <w:szCs w:val="36"/>
        </w:rPr>
        <w:t>information</w:t>
      </w:r>
    </w:p>
    <w:p w14:paraId="20ACA5FE" w14:textId="77777777" w:rsidR="002D6676" w:rsidRDefault="003A0B95" w:rsidP="0071551A">
      <w:pPr>
        <w:ind w:left="6946"/>
        <w:rPr>
          <w:rFonts w:cs="Verdana"/>
          <w:bCs/>
          <w:color w:val="000000"/>
          <w:szCs w:val="22"/>
        </w:rPr>
      </w:pPr>
      <w:r>
        <w:rPr>
          <w:rFonts w:cs="Verdana"/>
          <w:bCs/>
          <w:color w:val="000000"/>
          <w:szCs w:val="22"/>
        </w:rPr>
        <w:t>28. August</w:t>
      </w:r>
      <w:r w:rsidR="007A1AA9">
        <w:rPr>
          <w:rFonts w:cs="Verdana"/>
          <w:bCs/>
          <w:color w:val="000000"/>
          <w:szCs w:val="22"/>
        </w:rPr>
        <w:t xml:space="preserve"> 2019</w:t>
      </w:r>
    </w:p>
    <w:p w14:paraId="1A68B3C7" w14:textId="77777777" w:rsidR="00932D66" w:rsidRPr="009C5022" w:rsidRDefault="00932D66" w:rsidP="0071551A">
      <w:pPr>
        <w:ind w:left="6946"/>
        <w:rPr>
          <w:rFonts w:cs="Verdana"/>
          <w:bCs/>
          <w:color w:val="000000"/>
          <w:szCs w:val="22"/>
        </w:rPr>
      </w:pPr>
    </w:p>
    <w:p w14:paraId="3DC59D1B" w14:textId="77777777" w:rsidR="003A0B95" w:rsidRPr="003A0B95" w:rsidRDefault="007D2121" w:rsidP="003A0B95">
      <w:pPr>
        <w:pStyle w:val="berschrift1"/>
        <w:shd w:val="clear" w:color="auto" w:fill="FFFFFF"/>
        <w:spacing w:line="330" w:lineRule="atLeast"/>
        <w:rPr>
          <w:rFonts w:ascii="Arial" w:hAnsi="Arial" w:cs="Arial"/>
          <w:b/>
          <w:color w:val="000000"/>
          <w:szCs w:val="22"/>
        </w:rPr>
      </w:pPr>
      <w:hyperlink r:id="rId9" w:history="1">
        <w:r w:rsidR="003A0B95" w:rsidRPr="003A0B95">
          <w:rPr>
            <w:rFonts w:ascii="Arial" w:hAnsi="Arial" w:cs="Arial"/>
            <w:b/>
            <w:color w:val="000000"/>
            <w:szCs w:val="22"/>
          </w:rPr>
          <w:t xml:space="preserve">Fliesenleger Janis </w:t>
        </w:r>
        <w:proofErr w:type="spellStart"/>
        <w:r w:rsidR="003A0B95" w:rsidRPr="003A0B95">
          <w:rPr>
            <w:rFonts w:ascii="Arial" w:hAnsi="Arial" w:cs="Arial"/>
            <w:b/>
            <w:color w:val="000000"/>
            <w:szCs w:val="22"/>
          </w:rPr>
          <w:t>Gentner</w:t>
        </w:r>
        <w:proofErr w:type="spellEnd"/>
        <w:r w:rsidR="003A0B95" w:rsidRPr="003A0B95">
          <w:rPr>
            <w:rFonts w:ascii="Arial" w:hAnsi="Arial" w:cs="Arial"/>
            <w:b/>
            <w:color w:val="000000"/>
            <w:szCs w:val="22"/>
          </w:rPr>
          <w:t xml:space="preserve"> holt</w:t>
        </w:r>
        <w:r w:rsidR="003A0B95">
          <w:rPr>
            <w:rFonts w:ascii="Arial" w:hAnsi="Arial" w:cs="Arial"/>
            <w:b/>
            <w:color w:val="000000"/>
            <w:szCs w:val="22"/>
          </w:rPr>
          <w:t>e</w:t>
        </w:r>
        <w:r w:rsidR="003A0B95" w:rsidRPr="003A0B95">
          <w:rPr>
            <w:rFonts w:ascii="Arial" w:hAnsi="Arial" w:cs="Arial"/>
            <w:b/>
            <w:color w:val="000000"/>
            <w:szCs w:val="22"/>
          </w:rPr>
          <w:t xml:space="preserve"> Gold</w:t>
        </w:r>
      </w:hyperlink>
      <w:r w:rsidR="003A0B95">
        <w:rPr>
          <w:rFonts w:ascii="Arial" w:hAnsi="Arial" w:cs="Arial"/>
          <w:b/>
          <w:color w:val="000000"/>
          <w:szCs w:val="22"/>
        </w:rPr>
        <w:t xml:space="preserve"> bei WorldSkills</w:t>
      </w:r>
    </w:p>
    <w:p w14:paraId="6128D70B" w14:textId="77777777" w:rsidR="00B973D9" w:rsidRDefault="00B973D9" w:rsidP="00B973D9">
      <w:pPr>
        <w:pStyle w:val="berschrift1"/>
        <w:tabs>
          <w:tab w:val="left" w:pos="7797"/>
        </w:tabs>
        <w:ind w:right="1560"/>
        <w:rPr>
          <w:rFonts w:ascii="Arial" w:hAnsi="Arial" w:cs="Arial"/>
          <w:b/>
          <w:color w:val="000000"/>
          <w:szCs w:val="22"/>
        </w:rPr>
      </w:pPr>
    </w:p>
    <w:p w14:paraId="76CEB0B6" w14:textId="77777777" w:rsidR="00207693" w:rsidRDefault="003A1767" w:rsidP="00B973D9">
      <w:pPr>
        <w:numPr>
          <w:ilvl w:val="0"/>
          <w:numId w:val="3"/>
        </w:numPr>
        <w:spacing w:before="120" w:after="120" w:line="280" w:lineRule="exact"/>
        <w:ind w:left="567" w:right="1983" w:hanging="567"/>
        <w:rPr>
          <w:b/>
          <w:iCs/>
        </w:rPr>
      </w:pPr>
      <w:r>
        <w:rPr>
          <w:b/>
          <w:iCs/>
        </w:rPr>
        <w:t xml:space="preserve">Zudem </w:t>
      </w:r>
      <w:r w:rsidRPr="003A1767">
        <w:rPr>
          <w:b/>
          <w:iCs/>
        </w:rPr>
        <w:t xml:space="preserve">mit Medaille "Best </w:t>
      </w:r>
      <w:proofErr w:type="spellStart"/>
      <w:r w:rsidRPr="003A1767">
        <w:rPr>
          <w:b/>
          <w:iCs/>
        </w:rPr>
        <w:t>of</w:t>
      </w:r>
      <w:proofErr w:type="spellEnd"/>
      <w:r w:rsidRPr="003A1767">
        <w:rPr>
          <w:b/>
          <w:iCs/>
        </w:rPr>
        <w:t xml:space="preserve"> Nation"</w:t>
      </w:r>
      <w:r>
        <w:rPr>
          <w:b/>
          <w:iCs/>
        </w:rPr>
        <w:t xml:space="preserve"> als</w:t>
      </w:r>
      <w:r w:rsidRPr="003A1767">
        <w:rPr>
          <w:b/>
          <w:iCs/>
        </w:rPr>
        <w:t xml:space="preserve"> bester </w:t>
      </w:r>
      <w:r>
        <w:rPr>
          <w:b/>
          <w:iCs/>
        </w:rPr>
        <w:br/>
      </w:r>
      <w:r w:rsidRPr="003A1767">
        <w:rPr>
          <w:b/>
          <w:iCs/>
        </w:rPr>
        <w:t>deutscher Teilnehmer ausgezeichnet</w:t>
      </w:r>
      <w:r w:rsidRPr="00207693">
        <w:rPr>
          <w:b/>
          <w:iCs/>
        </w:rPr>
        <w:t xml:space="preserve"> </w:t>
      </w:r>
    </w:p>
    <w:p w14:paraId="725E2FA6" w14:textId="77777777" w:rsidR="00C42734" w:rsidRDefault="00C42734" w:rsidP="00B12DFE">
      <w:pPr>
        <w:tabs>
          <w:tab w:val="left" w:pos="7797"/>
        </w:tabs>
        <w:autoSpaceDE w:val="0"/>
        <w:autoSpaceDN w:val="0"/>
        <w:spacing w:after="120" w:line="280" w:lineRule="exact"/>
        <w:ind w:right="1560"/>
      </w:pPr>
      <w:r>
        <w:t>D</w:t>
      </w:r>
      <w:r w:rsidR="003A0B95" w:rsidRPr="003A0B95">
        <w:t>er 21jährige Fliese</w:t>
      </w:r>
      <w:r>
        <w:t xml:space="preserve">nlegergeselle </w:t>
      </w:r>
      <w:r w:rsidR="003A0B95" w:rsidRPr="003A0B95">
        <w:t xml:space="preserve">Janis </w:t>
      </w:r>
      <w:proofErr w:type="spellStart"/>
      <w:r w:rsidR="003A0B95" w:rsidRPr="003A0B95">
        <w:t>Gentner</w:t>
      </w:r>
      <w:proofErr w:type="spellEnd"/>
      <w:r w:rsidR="003A0B95" w:rsidRPr="003A0B95">
        <w:t xml:space="preserve"> aus Aalen in Baden-Württemberg holte im </w:t>
      </w:r>
      <w:proofErr w:type="spellStart"/>
      <w:r w:rsidR="003A0B95" w:rsidRPr="003A0B95">
        <w:t>Skill</w:t>
      </w:r>
      <w:proofErr w:type="spellEnd"/>
      <w:r w:rsidR="003A0B95" w:rsidRPr="003A0B95">
        <w:t xml:space="preserve"> "Floor </w:t>
      </w:r>
      <w:proofErr w:type="spellStart"/>
      <w:r w:rsidR="003A0B95" w:rsidRPr="003A0B95">
        <w:t>and</w:t>
      </w:r>
      <w:proofErr w:type="spellEnd"/>
      <w:r w:rsidR="003A0B95" w:rsidRPr="003A0B95">
        <w:t xml:space="preserve"> Wall </w:t>
      </w:r>
      <w:proofErr w:type="spellStart"/>
      <w:r w:rsidR="003A0B95" w:rsidRPr="003A0B95">
        <w:t>Tiling</w:t>
      </w:r>
      <w:proofErr w:type="spellEnd"/>
      <w:r w:rsidR="003A0B95" w:rsidRPr="003A0B95">
        <w:t xml:space="preserve">" </w:t>
      </w:r>
      <w:r>
        <w:t xml:space="preserve">bei der WorldSkills 2019 im russischen Kasan </w:t>
      </w:r>
      <w:r w:rsidR="003A0B95" w:rsidRPr="003A0B95">
        <w:t xml:space="preserve">die Goldmedaille und ist Weltmeister der Fliesenleger. </w:t>
      </w:r>
      <w:proofErr w:type="spellStart"/>
      <w:r w:rsidR="003A0B95" w:rsidRPr="003A0B95">
        <w:t>Gen</w:t>
      </w:r>
      <w:r w:rsidR="003A0B95" w:rsidRPr="003A0B95">
        <w:t>t</w:t>
      </w:r>
      <w:r w:rsidR="003A0B95" w:rsidRPr="003A0B95">
        <w:t>ner</w:t>
      </w:r>
      <w:proofErr w:type="spellEnd"/>
      <w:r w:rsidR="003A0B95" w:rsidRPr="003A0B95">
        <w:t xml:space="preserve"> wurde darüber hinaus als bester deutscher Teilnehmer mit der Medaille "Best </w:t>
      </w:r>
      <w:proofErr w:type="spellStart"/>
      <w:r w:rsidR="003A0B95" w:rsidRPr="003A0B95">
        <w:t>of</w:t>
      </w:r>
      <w:proofErr w:type="spellEnd"/>
      <w:r w:rsidR="003A0B95" w:rsidRPr="003A0B95">
        <w:t xml:space="preserve"> Nation" ausgezeichnet.</w:t>
      </w:r>
    </w:p>
    <w:p w14:paraId="2256E51F" w14:textId="77777777" w:rsidR="003A1767" w:rsidRDefault="003A0B95" w:rsidP="00B12DFE">
      <w:pPr>
        <w:tabs>
          <w:tab w:val="left" w:pos="7797"/>
        </w:tabs>
        <w:autoSpaceDE w:val="0"/>
        <w:autoSpaceDN w:val="0"/>
        <w:spacing w:after="120" w:line="280" w:lineRule="exact"/>
        <w:ind w:right="1560"/>
      </w:pPr>
      <w:r w:rsidRPr="003A0B95">
        <w:t xml:space="preserve">Janis </w:t>
      </w:r>
      <w:proofErr w:type="spellStart"/>
      <w:r w:rsidRPr="003A0B95">
        <w:t>Gentner</w:t>
      </w:r>
      <w:proofErr w:type="spellEnd"/>
      <w:r w:rsidRPr="003A0B95">
        <w:t xml:space="preserve"> stand gemeinsam mit dem Schweizer Renato Leo auf dem Treppchen, der ebenfalls Gold erzielte, und das obwohl </w:t>
      </w:r>
      <w:proofErr w:type="spellStart"/>
      <w:r w:rsidRPr="003A0B95">
        <w:t>Gentner</w:t>
      </w:r>
      <w:proofErr w:type="spellEnd"/>
      <w:r w:rsidRPr="003A0B95">
        <w:t xml:space="preserve"> einen Punkt mehr errungen hatte. </w:t>
      </w:r>
      <w:r w:rsidR="003A1767">
        <w:t xml:space="preserve">Bronze ging an Russland und Brasilien. </w:t>
      </w:r>
    </w:p>
    <w:p w14:paraId="7AA0ACCD" w14:textId="77777777" w:rsidR="00C42734" w:rsidRDefault="003A0B95" w:rsidP="00B12DFE">
      <w:pPr>
        <w:tabs>
          <w:tab w:val="left" w:pos="7797"/>
        </w:tabs>
        <w:autoSpaceDE w:val="0"/>
        <w:autoSpaceDN w:val="0"/>
        <w:spacing w:after="120" w:line="280" w:lineRule="exact"/>
        <w:ind w:right="1560"/>
      </w:pPr>
      <w:proofErr w:type="spellStart"/>
      <w:r w:rsidRPr="003A0B95">
        <w:t>Gentner</w:t>
      </w:r>
      <w:proofErr w:type="spellEnd"/>
      <w:r w:rsidRPr="003A0B95">
        <w:t xml:space="preserve"> zeigte sich überglücklich über seinen Erfolg, war er doch während des Wettbewerbs streckenweise in Verzug geraten. Aber am Ende hat er sein Werkstück in der vorgegebenen Zeit von 22 Arbeitsstunden an vier Wettb</w:t>
      </w:r>
      <w:r w:rsidRPr="003A0B95">
        <w:t>e</w:t>
      </w:r>
      <w:r w:rsidRPr="003A0B95">
        <w:t>werbstagen in höchster Perfektion vollendet. Bereits vor dem Wettbewerb ha</w:t>
      </w:r>
      <w:r w:rsidRPr="003A0B95">
        <w:t>t</w:t>
      </w:r>
      <w:r w:rsidRPr="003A0B95">
        <w:t>te er erklärt: "Es ist eine einmalige Chance, sich bei der Weltmeisterschaft mit den besten Gesellen der Welt messen zu können. Denn ich bin aus Überze</w:t>
      </w:r>
      <w:r w:rsidRPr="003A0B95">
        <w:t>u</w:t>
      </w:r>
      <w:r w:rsidRPr="003A0B95">
        <w:t xml:space="preserve">gung Fliesenleger geworden!" Dass er darüber hinaus "Best </w:t>
      </w:r>
      <w:proofErr w:type="spellStart"/>
      <w:r w:rsidRPr="003A0B95">
        <w:t>of</w:t>
      </w:r>
      <w:proofErr w:type="spellEnd"/>
      <w:r w:rsidRPr="003A0B95">
        <w:t xml:space="preserve"> Nation" wurde, freute ihn </w:t>
      </w:r>
      <w:proofErr w:type="spellStart"/>
      <w:r w:rsidRPr="003A0B95">
        <w:t>um so</w:t>
      </w:r>
      <w:proofErr w:type="spellEnd"/>
      <w:r w:rsidRPr="003A0B95">
        <w:t xml:space="preserve"> mehr.</w:t>
      </w:r>
    </w:p>
    <w:p w14:paraId="01122CD0" w14:textId="5497E42C" w:rsidR="003A1767" w:rsidRDefault="003A0B95" w:rsidP="00B12DFE">
      <w:pPr>
        <w:tabs>
          <w:tab w:val="left" w:pos="7797"/>
        </w:tabs>
        <w:autoSpaceDE w:val="0"/>
        <w:autoSpaceDN w:val="0"/>
        <w:spacing w:after="120" w:line="280" w:lineRule="exact"/>
        <w:ind w:right="1560"/>
      </w:pPr>
      <w:r w:rsidRPr="003A0B95">
        <w:t xml:space="preserve">Bereits 2017 hatte Janis </w:t>
      </w:r>
      <w:proofErr w:type="spellStart"/>
      <w:r w:rsidRPr="003A0B95">
        <w:t>Gentner</w:t>
      </w:r>
      <w:proofErr w:type="spellEnd"/>
      <w:r w:rsidRPr="003A0B95">
        <w:t xml:space="preserve"> seine Gesellenprüfung abgelegt und war z</w:t>
      </w:r>
      <w:r w:rsidRPr="003A0B95">
        <w:t>u</w:t>
      </w:r>
      <w:r w:rsidRPr="003A0B95">
        <w:t xml:space="preserve">nächst Kammersieger, dann Landessieger und am Ende Deutscher Meister der Fliesenleger geworden. 2018 war er Ersatzteilnehmer für die </w:t>
      </w:r>
      <w:proofErr w:type="spellStart"/>
      <w:r w:rsidRPr="003A0B95">
        <w:t>EuroSkills</w:t>
      </w:r>
      <w:proofErr w:type="spellEnd"/>
      <w:r w:rsidRPr="003A0B95">
        <w:t xml:space="preserve">. Schlussendlich hatte </w:t>
      </w:r>
      <w:r w:rsidR="005216AC">
        <w:t>er</w:t>
      </w:r>
      <w:r w:rsidR="005216AC" w:rsidRPr="003A0B95">
        <w:t xml:space="preserve"> </w:t>
      </w:r>
      <w:r w:rsidRPr="003A0B95">
        <w:t>sich Anfang dieses Jahres in einem Ausscheidung</w:t>
      </w:r>
      <w:r w:rsidRPr="003A0B95">
        <w:t>s</w:t>
      </w:r>
      <w:r w:rsidRPr="003A0B95">
        <w:t xml:space="preserve">wettbewerb für die WorldSkills 2019 qualifiziert. </w:t>
      </w:r>
    </w:p>
    <w:p w14:paraId="314DD040" w14:textId="1939AF5C" w:rsidR="00C42734" w:rsidRDefault="003A0B95" w:rsidP="00B12DFE">
      <w:pPr>
        <w:tabs>
          <w:tab w:val="left" w:pos="7797"/>
        </w:tabs>
        <w:autoSpaceDE w:val="0"/>
        <w:autoSpaceDN w:val="0"/>
        <w:spacing w:after="120" w:line="280" w:lineRule="exact"/>
        <w:ind w:right="1560"/>
      </w:pPr>
      <w:proofErr w:type="spellStart"/>
      <w:r w:rsidRPr="003A0B95">
        <w:t>Gentner</w:t>
      </w:r>
      <w:proofErr w:type="spellEnd"/>
      <w:r w:rsidRPr="003A0B95">
        <w:t xml:space="preserve"> hatte in dem viertägigen Wettbewerb zunächst zwei Wände zu fli</w:t>
      </w:r>
      <w:r w:rsidRPr="003A0B95">
        <w:t>e</w:t>
      </w:r>
      <w:r w:rsidRPr="003A0B95">
        <w:t>sen, auf denen die russische Flagge gleichsam als Welle sowie Kazan in roten und blauen Buchstaben zu sehen waren. Darüber hinaus musste eine große Vormauerung mit Podest und Gefälle</w:t>
      </w:r>
      <w:r w:rsidR="006429F5">
        <w:t>e</w:t>
      </w:r>
      <w:bookmarkStart w:id="0" w:name="_GoBack"/>
      <w:bookmarkEnd w:id="0"/>
      <w:r w:rsidRPr="003A0B95">
        <w:t>strich (ähnlich einer bodengleichen D</w:t>
      </w:r>
      <w:r w:rsidRPr="003A0B95">
        <w:t>u</w:t>
      </w:r>
      <w:r w:rsidRPr="003A0B95">
        <w:t>sche) hergestellt werden. Dabei mussten die Teilnehmer sehr präzise arbeiten, damit hinterher das Fliesenbild passt. Als weitere Herausforderung enthielt die Vormauerung eine kleine Nische, die mit Mosaik ausgelegt wurde. Sehr sa</w:t>
      </w:r>
      <w:r w:rsidRPr="003A0B95">
        <w:t>u</w:t>
      </w:r>
      <w:r w:rsidRPr="003A0B95">
        <w:t>bere Schnitte für ein exaktes Fugenbild waren die Grundvoraussetzung, um unter den Top</w:t>
      </w:r>
      <w:r w:rsidR="007F69A3">
        <w:t>-</w:t>
      </w:r>
      <w:r w:rsidRPr="003A0B95">
        <w:t>Platzierten mitmischen zu können. Die Ebenheit in der Ausfü</w:t>
      </w:r>
      <w:r w:rsidRPr="003A0B95">
        <w:t>h</w:t>
      </w:r>
      <w:r w:rsidRPr="003A0B95">
        <w:t>rung, die Einhaltung von Flucht und Senkel, aber auch der Winkel waren we</w:t>
      </w:r>
      <w:r w:rsidRPr="003A0B95">
        <w:t>i</w:t>
      </w:r>
      <w:r w:rsidRPr="003A0B95">
        <w:t>tere wichtige Bewertungskriterien. Insgesamt war es eine umfangreiche und vielseitige Aufgabe, die die Fliesenleger zu bewältigen hatten.</w:t>
      </w:r>
    </w:p>
    <w:p w14:paraId="113AF2EF" w14:textId="7EB54007" w:rsidR="00B73EFA" w:rsidRDefault="003A0B95" w:rsidP="00B12DFE">
      <w:pPr>
        <w:tabs>
          <w:tab w:val="left" w:pos="7797"/>
        </w:tabs>
        <w:autoSpaceDE w:val="0"/>
        <w:autoSpaceDN w:val="0"/>
        <w:spacing w:after="120" w:line="280" w:lineRule="exact"/>
        <w:ind w:right="1560"/>
      </w:pPr>
      <w:r w:rsidRPr="003A0B95">
        <w:lastRenderedPageBreak/>
        <w:t>Fliesenlegermeister Roland Filkorn, Ausbildungsmeister im Ausbildungszen</w:t>
      </w:r>
      <w:r w:rsidRPr="003A0B95">
        <w:t>t</w:t>
      </w:r>
      <w:r w:rsidRPr="003A0B95">
        <w:t xml:space="preserve">rum Geislingen der Bauwirtschaft Baden-Württemberg, </w:t>
      </w:r>
      <w:r w:rsidR="00C42734">
        <w:t xml:space="preserve">war </w:t>
      </w:r>
      <w:r w:rsidR="00C42734" w:rsidRPr="003A0B95">
        <w:t>als Experte und Mitglied der internationalen Jury vor Ort in Kasan</w:t>
      </w:r>
      <w:r w:rsidR="00C42734">
        <w:t xml:space="preserve">. Er hatte </w:t>
      </w:r>
      <w:proofErr w:type="spellStart"/>
      <w:r w:rsidR="00C42734">
        <w:t>Gentner</w:t>
      </w:r>
      <w:proofErr w:type="spellEnd"/>
      <w:r w:rsidR="00C42734">
        <w:t xml:space="preserve"> zusammen mit den beiden Co-Trainern auf den Wettbewerb vorbereitet. </w:t>
      </w:r>
      <w:r w:rsidR="003A1767">
        <w:t xml:space="preserve">Co-Trainer und </w:t>
      </w:r>
      <w:r w:rsidR="00C42734">
        <w:t>Ausbildungsmeister Erik Brie-</w:t>
      </w:r>
      <w:proofErr w:type="spellStart"/>
      <w:r w:rsidR="00C42734">
        <w:t>Knöpfle</w:t>
      </w:r>
      <w:proofErr w:type="spellEnd"/>
      <w:r w:rsidR="00C42734">
        <w:t xml:space="preserve"> </w:t>
      </w:r>
      <w:r w:rsidR="00B73EFA">
        <w:t>im</w:t>
      </w:r>
      <w:r w:rsidR="00C42734">
        <w:t xml:space="preserve"> </w:t>
      </w:r>
      <w:r w:rsidR="00B73EFA">
        <w:t xml:space="preserve">Ausbildungszentrum Bau in </w:t>
      </w:r>
      <w:r w:rsidR="00B73EFA" w:rsidRPr="00E9511F">
        <w:t>Donau</w:t>
      </w:r>
      <w:r w:rsidR="00B73EFA" w:rsidRPr="00E9511F">
        <w:t>e</w:t>
      </w:r>
      <w:r w:rsidR="00B73EFA" w:rsidRPr="00E9511F">
        <w:t>schingen</w:t>
      </w:r>
      <w:r w:rsidR="00B73EFA">
        <w:t xml:space="preserve"> war mit vor Ort in Kasan und wird ab WorldSkills 2021 in Schanghai als Experte tätig sein</w:t>
      </w:r>
      <w:r w:rsidR="007F69A3">
        <w:t>.</w:t>
      </w:r>
      <w:r w:rsidR="00B73EFA">
        <w:t xml:space="preserve"> Filkorn bleibt Experte bei der </w:t>
      </w:r>
      <w:proofErr w:type="spellStart"/>
      <w:r w:rsidR="00B73EFA">
        <w:t>EuroSkills</w:t>
      </w:r>
      <w:proofErr w:type="spellEnd"/>
      <w:r w:rsidR="00B73EFA">
        <w:t xml:space="preserve">. Weiterer Co-Trainer ist Fliesenlegermeister Tim </w:t>
      </w:r>
      <w:proofErr w:type="spellStart"/>
      <w:r w:rsidR="00B73EFA">
        <w:t>Welberg</w:t>
      </w:r>
      <w:proofErr w:type="spellEnd"/>
      <w:r w:rsidR="00B73EFA">
        <w:t xml:space="preserve"> aus Ahaus in NRW, der 2016 E</w:t>
      </w:r>
      <w:r w:rsidR="00B73EFA">
        <w:t>u</w:t>
      </w:r>
      <w:r w:rsidR="00B73EFA">
        <w:t xml:space="preserve">ropameister wurde. </w:t>
      </w:r>
    </w:p>
    <w:p w14:paraId="1D8664F9" w14:textId="6F4EEF12" w:rsidR="003A0B95" w:rsidRDefault="003A0B95" w:rsidP="00B12DFE">
      <w:pPr>
        <w:tabs>
          <w:tab w:val="left" w:pos="7797"/>
        </w:tabs>
        <w:autoSpaceDE w:val="0"/>
        <w:autoSpaceDN w:val="0"/>
        <w:spacing w:after="120" w:line="280" w:lineRule="exact"/>
        <w:ind w:right="1560"/>
      </w:pPr>
      <w:r w:rsidRPr="003A0B95">
        <w:t>Dr.-Ing. Hans-Hartwig Loewenstein, Ehrenpräsident des Zentralverbands Deu</w:t>
      </w:r>
      <w:r w:rsidRPr="003A0B95">
        <w:t>t</w:t>
      </w:r>
      <w:r w:rsidRPr="003A0B95">
        <w:t xml:space="preserve">sches Baugewerbe, hatte das </w:t>
      </w:r>
      <w:r w:rsidR="000711C9">
        <w:t>Nationalteam des Deutschen Baugewerbe</w:t>
      </w:r>
      <w:r w:rsidR="00B1498D">
        <w:t xml:space="preserve">, </w:t>
      </w:r>
      <w:r w:rsidR="00B1498D">
        <w:rPr>
          <w:rFonts w:cs="Arial"/>
        </w:rPr>
        <w:t>zu dem neben den Fliesenlegern die Maurer, Zimmerern, Stuckateure und Beto</w:t>
      </w:r>
      <w:r w:rsidR="00B1498D">
        <w:rPr>
          <w:rFonts w:cs="Arial"/>
        </w:rPr>
        <w:t>n</w:t>
      </w:r>
      <w:r w:rsidR="00B1498D">
        <w:rPr>
          <w:rFonts w:cs="Arial"/>
        </w:rPr>
        <w:t>bauer gehören,</w:t>
      </w:r>
      <w:r w:rsidR="00B1498D" w:rsidRPr="00AF567C">
        <w:rPr>
          <w:rFonts w:cs="Arial"/>
        </w:rPr>
        <w:t xml:space="preserve"> </w:t>
      </w:r>
      <w:r w:rsidRPr="003A0B95">
        <w:t xml:space="preserve">nach Kasan begleitet und zeigte sich beeindruckt von </w:t>
      </w:r>
      <w:r w:rsidR="00B1498D">
        <w:t>der</w:t>
      </w:r>
      <w:r w:rsidRPr="003A0B95">
        <w:t xml:space="preserve"> Lei</w:t>
      </w:r>
      <w:r w:rsidRPr="003A0B95">
        <w:t>s</w:t>
      </w:r>
      <w:r w:rsidRPr="003A0B95">
        <w:t xml:space="preserve">tung: </w:t>
      </w:r>
      <w:r w:rsidR="003A1767">
        <w:t>„</w:t>
      </w:r>
      <w:r w:rsidRPr="003A0B95">
        <w:t>In Kasan waren Deutschlands beste junge Gesellen am Start. Sie haben großartig gekämpft und alles gegeben. Dafür zollen wir ihnen höchsten Re</w:t>
      </w:r>
      <w:r w:rsidRPr="003A0B95">
        <w:t>s</w:t>
      </w:r>
      <w:r w:rsidRPr="003A0B95">
        <w:t>pekt. Sie sind ein hervorragendes Aushängeschild für unsere Branche und ze</w:t>
      </w:r>
      <w:r w:rsidRPr="003A0B95">
        <w:t>i</w:t>
      </w:r>
      <w:r w:rsidRPr="003A0B95">
        <w:t>gen, wie weit man es mit einer guten Ausbildung, einer starken Leistung und entsprechendem En</w:t>
      </w:r>
      <w:r w:rsidR="003A1767">
        <w:t>gagement bringen kann.“</w:t>
      </w:r>
    </w:p>
    <w:p w14:paraId="47DC71BF" w14:textId="77777777" w:rsidR="00733B22" w:rsidRPr="007340D6" w:rsidRDefault="00B73EFA" w:rsidP="00733B22">
      <w:pPr>
        <w:tabs>
          <w:tab w:val="left" w:pos="7797"/>
        </w:tabs>
        <w:autoSpaceDE w:val="0"/>
        <w:autoSpaceDN w:val="0"/>
        <w:spacing w:after="120" w:line="280" w:lineRule="exact"/>
        <w:ind w:right="1560"/>
      </w:pPr>
      <w:r>
        <w:t>Die Fliesen-Nationalmannschaft</w:t>
      </w:r>
      <w:r w:rsidR="00B355FC" w:rsidRPr="00733B22">
        <w:t xml:space="preserve"> </w:t>
      </w:r>
      <w:r w:rsidR="00B355FC">
        <w:t>wird seit vielen Jahren von Partnerunterne</w:t>
      </w:r>
      <w:r w:rsidR="00B355FC">
        <w:t>h</w:t>
      </w:r>
      <w:r w:rsidR="00B355FC">
        <w:t xml:space="preserve">men des Fachverbandes unterstützt. Dazu gehören im Jahr 2019 Ardex, </w:t>
      </w:r>
      <w:r w:rsidR="00B355FC" w:rsidRPr="00430E17">
        <w:t>Bla</w:t>
      </w:r>
      <w:r w:rsidR="00B355FC" w:rsidRPr="00430E17">
        <w:t>n</w:t>
      </w:r>
      <w:r w:rsidR="00B355FC" w:rsidRPr="00430E17">
        <w:t xml:space="preserve">ke, </w:t>
      </w:r>
      <w:r w:rsidR="00B355FC" w:rsidRPr="00CF3A3C">
        <w:t>Codex,</w:t>
      </w:r>
      <w:r w:rsidR="00B355FC" w:rsidRPr="00430E17">
        <w:t xml:space="preserve"> Hacom, Karl Dahm Werkzeuge, Lux Elements, </w:t>
      </w:r>
      <w:proofErr w:type="spellStart"/>
      <w:r w:rsidR="00B355FC" w:rsidRPr="00430E17">
        <w:t>Mapei</w:t>
      </w:r>
      <w:proofErr w:type="spellEnd"/>
      <w:r w:rsidR="00B355FC" w:rsidRPr="00430E17">
        <w:t xml:space="preserve">, </w:t>
      </w:r>
      <w:proofErr w:type="spellStart"/>
      <w:r w:rsidR="00B355FC">
        <w:t>Murexin</w:t>
      </w:r>
      <w:proofErr w:type="spellEnd"/>
      <w:r w:rsidR="00B355FC">
        <w:t xml:space="preserve">, </w:t>
      </w:r>
      <w:r w:rsidR="00B355FC" w:rsidRPr="00430E17">
        <w:t xml:space="preserve">PCI, </w:t>
      </w:r>
      <w:r w:rsidR="00B355FC" w:rsidRPr="008528B8">
        <w:t>Saint-</w:t>
      </w:r>
      <w:proofErr w:type="spellStart"/>
      <w:r w:rsidR="00B355FC" w:rsidRPr="008528B8">
        <w:t>Gobain</w:t>
      </w:r>
      <w:proofErr w:type="spellEnd"/>
      <w:r w:rsidR="00B355FC" w:rsidRPr="008528B8">
        <w:t xml:space="preserve"> Weber, </w:t>
      </w:r>
      <w:proofErr w:type="spellStart"/>
      <w:r w:rsidR="00B355FC">
        <w:t>Sakret</w:t>
      </w:r>
      <w:proofErr w:type="spellEnd"/>
      <w:r w:rsidR="00B355FC">
        <w:t xml:space="preserve">, </w:t>
      </w:r>
      <w:r w:rsidR="00B355FC" w:rsidRPr="00430E17">
        <w:t xml:space="preserve">Schlüter-Systems, </w:t>
      </w:r>
      <w:proofErr w:type="spellStart"/>
      <w:r w:rsidR="00B355FC">
        <w:t>Schönox</w:t>
      </w:r>
      <w:proofErr w:type="spellEnd"/>
      <w:r w:rsidR="00B355FC">
        <w:t xml:space="preserve">, Schomburg, </w:t>
      </w:r>
      <w:proofErr w:type="spellStart"/>
      <w:r w:rsidR="00B355FC">
        <w:t>Sopro</w:t>
      </w:r>
      <w:proofErr w:type="spellEnd"/>
      <w:r w:rsidR="00B355FC">
        <w:t xml:space="preserve">, </w:t>
      </w:r>
      <w:proofErr w:type="spellStart"/>
      <w:r w:rsidR="00B355FC">
        <w:t>Visoft</w:t>
      </w:r>
      <w:proofErr w:type="spellEnd"/>
      <w:r w:rsidR="00B355FC">
        <w:t xml:space="preserve"> </w:t>
      </w:r>
      <w:r w:rsidR="00B355FC" w:rsidRPr="00430E17">
        <w:t xml:space="preserve">und </w:t>
      </w:r>
      <w:proofErr w:type="spellStart"/>
      <w:r w:rsidR="00B355FC" w:rsidRPr="00E176F2">
        <w:t>wedi</w:t>
      </w:r>
      <w:proofErr w:type="spellEnd"/>
      <w:r w:rsidR="00733B22">
        <w:t xml:space="preserve">. </w:t>
      </w:r>
      <w:r w:rsidR="00733B22" w:rsidRPr="00430E17">
        <w:t xml:space="preserve">Materialsponsor </w:t>
      </w:r>
      <w:r w:rsidR="00733B22">
        <w:t xml:space="preserve">ist </w:t>
      </w:r>
      <w:r w:rsidR="00733B22" w:rsidRPr="00430E17">
        <w:t xml:space="preserve">die Deutsche Steinzeug Cremer &amp; Breuer AG mit ihren Marken </w:t>
      </w:r>
      <w:proofErr w:type="spellStart"/>
      <w:r w:rsidR="00733B22" w:rsidRPr="00430E17">
        <w:t>Agrob</w:t>
      </w:r>
      <w:proofErr w:type="spellEnd"/>
      <w:r w:rsidR="00733B22" w:rsidRPr="00430E17">
        <w:t xml:space="preserve"> </w:t>
      </w:r>
      <w:proofErr w:type="spellStart"/>
      <w:r w:rsidR="00733B22" w:rsidRPr="00430E17">
        <w:t>Buchtal</w:t>
      </w:r>
      <w:proofErr w:type="spellEnd"/>
      <w:r w:rsidR="00733B22" w:rsidRPr="00430E17">
        <w:t xml:space="preserve"> und </w:t>
      </w:r>
      <w:proofErr w:type="spellStart"/>
      <w:r w:rsidR="00733B22" w:rsidRPr="00430E17">
        <w:t>Jasba</w:t>
      </w:r>
      <w:proofErr w:type="spellEnd"/>
      <w:r w:rsidR="00733B22">
        <w:t xml:space="preserve"> </w:t>
      </w:r>
      <w:r w:rsidR="00733B22" w:rsidRPr="00FE044C">
        <w:t>in Zusammenarbeit mit dem Fliesen-Zentrum Deutschland GmbH.</w:t>
      </w:r>
      <w:r w:rsidR="00733B22" w:rsidRPr="007340D6">
        <w:t xml:space="preserve"> </w:t>
      </w:r>
    </w:p>
    <w:p w14:paraId="6F0480F1" w14:textId="77777777" w:rsidR="00BC70F9" w:rsidRDefault="00BC70F9" w:rsidP="00E66FAA">
      <w:pPr>
        <w:tabs>
          <w:tab w:val="left" w:pos="7797"/>
        </w:tabs>
        <w:autoSpaceDE w:val="0"/>
        <w:autoSpaceDN w:val="0"/>
        <w:spacing w:after="120" w:line="280" w:lineRule="exact"/>
        <w:ind w:right="1560"/>
        <w:rPr>
          <w:rFonts w:cs="Verdana"/>
          <w:bCs/>
          <w:color w:val="000000"/>
          <w:szCs w:val="24"/>
        </w:rPr>
      </w:pPr>
      <w:r>
        <w:rPr>
          <w:rFonts w:cs="Verdana"/>
          <w:bCs/>
          <w:color w:val="000000"/>
          <w:szCs w:val="24"/>
        </w:rPr>
        <w:t xml:space="preserve">Die Erfolgsbilanz der deutschen Fliesen-Nationalmannschaft bei </w:t>
      </w:r>
      <w:r w:rsidR="00E66FAA">
        <w:rPr>
          <w:rFonts w:cs="Verdana"/>
          <w:bCs/>
          <w:color w:val="000000"/>
          <w:szCs w:val="24"/>
        </w:rPr>
        <w:t>internation</w:t>
      </w:r>
      <w:r w:rsidR="00E66FAA">
        <w:rPr>
          <w:rFonts w:cs="Verdana"/>
          <w:bCs/>
          <w:color w:val="000000"/>
          <w:szCs w:val="24"/>
        </w:rPr>
        <w:t>a</w:t>
      </w:r>
      <w:r w:rsidR="00E66FAA">
        <w:rPr>
          <w:rFonts w:cs="Verdana"/>
          <w:bCs/>
          <w:color w:val="000000"/>
          <w:szCs w:val="24"/>
        </w:rPr>
        <w:t>len Wettbewerben ist beeindruckend. Bei der EM holte das Team seit 2008 viermal Gold, einmal Silber und einmal Bronze</w:t>
      </w:r>
      <w:r w:rsidR="00207693">
        <w:rPr>
          <w:rFonts w:cs="Verdana"/>
          <w:bCs/>
          <w:color w:val="000000"/>
          <w:szCs w:val="24"/>
        </w:rPr>
        <w:t xml:space="preserve">. Bei </w:t>
      </w:r>
      <w:r w:rsidR="00E66FAA">
        <w:rPr>
          <w:rFonts w:cs="Verdana"/>
          <w:bCs/>
          <w:color w:val="000000"/>
          <w:szCs w:val="24"/>
        </w:rPr>
        <w:t xml:space="preserve">der WM gab es </w:t>
      </w:r>
      <w:r w:rsidR="00B73EFA">
        <w:rPr>
          <w:rFonts w:cs="Verdana"/>
          <w:bCs/>
          <w:color w:val="000000"/>
          <w:szCs w:val="24"/>
        </w:rPr>
        <w:t>zuletzt 2013 eine Goldmedaille wie schon 1999, 2001, 2003. Silber wurde 2011 geholt, Bronze 2009.</w:t>
      </w:r>
    </w:p>
    <w:p w14:paraId="1AD389E6" w14:textId="77777777" w:rsidR="00AD5196" w:rsidRPr="00B1498D" w:rsidRDefault="00BC70F9" w:rsidP="00AD5196">
      <w:pPr>
        <w:pStyle w:val="PressemeldungText"/>
        <w:spacing w:after="80"/>
        <w:ind w:right="1984"/>
        <w:rPr>
          <w:rFonts w:cs="Arial"/>
          <w:sz w:val="22"/>
          <w:szCs w:val="22"/>
        </w:rPr>
      </w:pPr>
      <w:r w:rsidRPr="00B1498D">
        <w:rPr>
          <w:b/>
          <w:sz w:val="22"/>
          <w:szCs w:val="22"/>
        </w:rPr>
        <w:t>Berufsweltmeisterschaft „WorldSkills 2019“</w:t>
      </w:r>
      <w:r w:rsidR="00AD5196" w:rsidRPr="00B1498D">
        <w:rPr>
          <w:rFonts w:cs="Arial"/>
          <w:sz w:val="22"/>
          <w:szCs w:val="22"/>
        </w:rPr>
        <w:t xml:space="preserve"> </w:t>
      </w:r>
    </w:p>
    <w:p w14:paraId="2B726B5F" w14:textId="77777777" w:rsidR="00B1498D" w:rsidRPr="00565DB6" w:rsidRDefault="00B1498D" w:rsidP="00B1498D">
      <w:pPr>
        <w:pStyle w:val="PressemeldungText"/>
        <w:spacing w:after="80"/>
        <w:ind w:right="1984"/>
        <w:rPr>
          <w:rFonts w:cs="Arial"/>
        </w:rPr>
      </w:pPr>
      <w:r w:rsidRPr="00565DB6">
        <w:rPr>
          <w:rFonts w:cs="Arial"/>
        </w:rPr>
        <w:t>Der 45. WorldSkills-Wettbewerb war wieder einmal der größte aller Zeiten. Über 1300 Teilnehmer aus 63 Ländern kämpften in 56 Disziplinen um Medaillen. 39 Teilnehmerinnen und Teilnehmern in 34 dieser kamen aus Deutschland, darunter die sechs Bauhandwerker in fünf Disziplinen.</w:t>
      </w:r>
      <w:r>
        <w:rPr>
          <w:rFonts w:cs="Arial"/>
        </w:rPr>
        <w:t xml:space="preserve"> Der russische </w:t>
      </w:r>
      <w:r w:rsidRPr="00AF567C">
        <w:rPr>
          <w:rFonts w:cs="Arial"/>
        </w:rPr>
        <w:t>Präsident Wladimir Putin</w:t>
      </w:r>
      <w:r>
        <w:rPr>
          <w:rFonts w:cs="Arial"/>
        </w:rPr>
        <w:t xml:space="preserve"> beendete offiziell den Wettbewerb, der </w:t>
      </w:r>
      <w:r w:rsidRPr="0063754A">
        <w:rPr>
          <w:rFonts w:cs="Arial"/>
        </w:rPr>
        <w:t xml:space="preserve">russische Ministerpräsent </w:t>
      </w:r>
      <w:hyperlink r:id="rId10" w:history="1">
        <w:r w:rsidRPr="0063754A">
          <w:rPr>
            <w:rFonts w:cs="Arial"/>
          </w:rPr>
          <w:t>Dmitri Medwedew</w:t>
        </w:r>
      </w:hyperlink>
      <w:r w:rsidRPr="0063754A">
        <w:rPr>
          <w:rFonts w:cs="Arial"/>
        </w:rPr>
        <w:t xml:space="preserve"> hatte WorldSkills persönlich eröffnet.</w:t>
      </w:r>
      <w:r>
        <w:rPr>
          <w:rFonts w:cs="Arial"/>
        </w:rPr>
        <w:t xml:space="preserve"> Die Eröffnungs- und Abschlus</w:t>
      </w:r>
      <w:r>
        <w:rPr>
          <w:rFonts w:cs="Arial"/>
        </w:rPr>
        <w:t>s</w:t>
      </w:r>
      <w:r>
        <w:rPr>
          <w:rFonts w:cs="Arial"/>
        </w:rPr>
        <w:t>feier fanden im Stadion von Kasan vor 45.000 Besuchern mit bombastischen Show- und Musikeinlagen sowie Feuerwerk statt.</w:t>
      </w:r>
    </w:p>
    <w:p w14:paraId="7294091F" w14:textId="77777777" w:rsidR="00BC70F9" w:rsidRPr="00AD5196" w:rsidRDefault="00BC70F9" w:rsidP="00BC70F9">
      <w:pPr>
        <w:tabs>
          <w:tab w:val="left" w:pos="7797"/>
        </w:tabs>
        <w:autoSpaceDE w:val="0"/>
        <w:autoSpaceDN w:val="0"/>
        <w:spacing w:after="120" w:line="280" w:lineRule="exact"/>
        <w:ind w:right="1560"/>
        <w:rPr>
          <w:rFonts w:cs="Verdana"/>
          <w:bCs/>
          <w:color w:val="000000"/>
          <w:szCs w:val="24"/>
        </w:rPr>
      </w:pPr>
    </w:p>
    <w:sectPr w:rsidR="00BC70F9" w:rsidRPr="00AD5196" w:rsidSect="00963DB2">
      <w:headerReference w:type="default" r:id="rId11"/>
      <w:footerReference w:type="default" r:id="rId12"/>
      <w:pgSz w:w="11906" w:h="16838" w:code="9"/>
      <w:pgMar w:top="1418" w:right="992" w:bottom="851" w:left="1418" w:header="720" w:footer="397"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B60914" w15:done="0"/>
  <w15:commentEx w15:paraId="128746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0E94C" w14:textId="77777777" w:rsidR="007D2121" w:rsidRDefault="007D2121">
      <w:r>
        <w:separator/>
      </w:r>
    </w:p>
  </w:endnote>
  <w:endnote w:type="continuationSeparator" w:id="0">
    <w:p w14:paraId="56F6723E" w14:textId="77777777" w:rsidR="007D2121" w:rsidRDefault="007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00000003" w:usb1="00000040" w:usb2="00000000" w:usb3="00000000" w:csb0="00000001" w:csb1="00000000"/>
  </w:font>
  <w:font w:name="TheSansCorrespondence">
    <w:altName w:val="Vrinda"/>
    <w:charset w:val="00"/>
    <w:family w:val="swiss"/>
    <w:pitch w:val="variable"/>
    <w:sig w:usb0="00000003"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94CD" w14:textId="77777777" w:rsidR="00963DB2" w:rsidRDefault="002A2CB7" w:rsidP="00932D66">
    <w:pPr>
      <w:spacing w:before="240" w:after="40" w:line="160" w:lineRule="exact"/>
      <w:rPr>
        <w:sz w:val="16"/>
      </w:rPr>
    </w:pPr>
    <w:r>
      <w:rPr>
        <w:noProof/>
      </w:rPr>
      <w:drawing>
        <wp:anchor distT="0" distB="0" distL="114300" distR="114300" simplePos="0" relativeHeight="251657216" behindDoc="1" locked="0" layoutInCell="0" allowOverlap="1" wp14:anchorId="2424F3C1" wp14:editId="38A7FCEB">
          <wp:simplePos x="0" y="0"/>
          <wp:positionH relativeFrom="column">
            <wp:posOffset>4729480</wp:posOffset>
          </wp:positionH>
          <wp:positionV relativeFrom="paragraph">
            <wp:posOffset>-542290</wp:posOffset>
          </wp:positionV>
          <wp:extent cx="1457325" cy="1085850"/>
          <wp:effectExtent l="0" t="0" r="9525" b="0"/>
          <wp:wrapNone/>
          <wp:docPr id="1" name="Bild 1"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B 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85850"/>
                  </a:xfrm>
                  <a:prstGeom prst="rect">
                    <a:avLst/>
                  </a:prstGeom>
                  <a:noFill/>
                  <a:ln>
                    <a:noFill/>
                  </a:ln>
                </pic:spPr>
              </pic:pic>
            </a:graphicData>
          </a:graphic>
        </wp:anchor>
      </w:drawing>
    </w:r>
    <w:r w:rsidR="00963DB2">
      <w:rPr>
        <w:sz w:val="16"/>
      </w:rPr>
      <w:t>V.i.S.d.P.:</w:t>
    </w:r>
    <w:r w:rsidR="00963DB2" w:rsidRPr="00963DB2">
      <w:rPr>
        <w:sz w:val="16"/>
      </w:rPr>
      <w:t xml:space="preserve"> </w:t>
    </w:r>
    <w:r w:rsidR="00963DB2">
      <w:rPr>
        <w:sz w:val="16"/>
      </w:rPr>
      <w:t xml:space="preserve">Dipl.-Wirtsch.-Ing. Rudolf Voos, </w:t>
    </w:r>
    <w:r w:rsidR="00CD5541">
      <w:rPr>
        <w:sz w:val="16"/>
      </w:rPr>
      <w:br/>
    </w:r>
    <w:r w:rsidR="00963DB2">
      <w:rPr>
        <w:sz w:val="16"/>
      </w:rPr>
      <w:t>Fachverband Fliesen und Naturstein im Zentralverband Deutsches</w:t>
    </w:r>
  </w:p>
  <w:p w14:paraId="5CB17747" w14:textId="77777777" w:rsidR="00963DB2" w:rsidRDefault="00963DB2" w:rsidP="00963DB2">
    <w:pPr>
      <w:spacing w:after="40" w:line="160" w:lineRule="exact"/>
      <w:rPr>
        <w:sz w:val="16"/>
      </w:rPr>
    </w:pPr>
    <w:r>
      <w:rPr>
        <w:sz w:val="16"/>
      </w:rPr>
      <w:t xml:space="preserve">Baugewerbe, </w:t>
    </w:r>
    <w:r w:rsidR="0071551A">
      <w:rPr>
        <w:sz w:val="16"/>
      </w:rPr>
      <w:t>Kronenstraße 55-58</w:t>
    </w:r>
    <w:r>
      <w:rPr>
        <w:sz w:val="16"/>
      </w:rPr>
      <w:t>, D-10117 Berlin-Mitte</w:t>
    </w:r>
  </w:p>
  <w:p w14:paraId="1F39D3E9" w14:textId="77777777" w:rsidR="00963DB2" w:rsidRDefault="00CD5541" w:rsidP="00963DB2">
    <w:pPr>
      <w:spacing w:after="40" w:line="160" w:lineRule="exact"/>
      <w:jc w:val="both"/>
      <w:rPr>
        <w:sz w:val="16"/>
      </w:rPr>
    </w:pPr>
    <w:r>
      <w:rPr>
        <w:sz w:val="16"/>
      </w:rPr>
      <w:t>Telefon 030 / 2 03 14-547</w:t>
    </w:r>
    <w:r w:rsidR="00963DB2">
      <w:rPr>
        <w:sz w:val="16"/>
      </w:rPr>
      <w:t>, Telefax 030 / 2 03 14-499</w:t>
    </w:r>
  </w:p>
  <w:p w14:paraId="08834174" w14:textId="77777777" w:rsidR="002D6676" w:rsidRDefault="00963DB2" w:rsidP="00963DB2">
    <w:pPr>
      <w:spacing w:after="40" w:line="160" w:lineRule="exact"/>
      <w:rPr>
        <w:sz w:val="16"/>
      </w:rPr>
    </w:pPr>
    <w:r w:rsidRPr="00963DB2">
      <w:rPr>
        <w:sz w:val="16"/>
      </w:rPr>
      <w:t>http://www.fachverband-fliesen.de</w:t>
    </w:r>
    <w:r>
      <w:rPr>
        <w:sz w:val="16"/>
      </w:rPr>
      <w:t xml:space="preserve">, </w:t>
    </w:r>
    <w:r w:rsidR="002D6676">
      <w:rPr>
        <w:sz w:val="16"/>
      </w:rPr>
      <w:t>e-mail: info@fachverband-fliesen.de</w:t>
    </w:r>
    <w:r w:rsidR="002D6676">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5B24" w14:textId="77777777" w:rsidR="007D2121" w:rsidRDefault="007D2121">
      <w:r>
        <w:separator/>
      </w:r>
    </w:p>
  </w:footnote>
  <w:footnote w:type="continuationSeparator" w:id="0">
    <w:p w14:paraId="5F7A74FF" w14:textId="77777777" w:rsidR="007D2121" w:rsidRDefault="007D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04D3" w14:textId="77777777" w:rsidR="002D6676" w:rsidRDefault="002A2CB7" w:rsidP="00991F97">
    <w:pPr>
      <w:pStyle w:val="Kopfzeile"/>
    </w:pPr>
    <w:r>
      <w:rPr>
        <w:noProof/>
      </w:rPr>
      <w:drawing>
        <wp:anchor distT="0" distB="0" distL="114300" distR="114300" simplePos="0" relativeHeight="251658240" behindDoc="0" locked="0" layoutInCell="0" allowOverlap="1" wp14:anchorId="59AF7345" wp14:editId="3AE5FCED">
          <wp:simplePos x="0" y="0"/>
          <wp:positionH relativeFrom="column">
            <wp:posOffset>3672205</wp:posOffset>
          </wp:positionH>
          <wp:positionV relativeFrom="paragraph">
            <wp:posOffset>-358775</wp:posOffset>
          </wp:positionV>
          <wp:extent cx="2876550" cy="1442720"/>
          <wp:effectExtent l="0" t="0" r="0" b="5080"/>
          <wp:wrapTopAndBottom/>
          <wp:docPr id="2" name="Bild 2" descr="FV-Fliesen_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Fliesen_Nat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442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8A3"/>
    <w:multiLevelType w:val="hybridMultilevel"/>
    <w:tmpl w:val="A3DE02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4B7070"/>
    <w:multiLevelType w:val="hybridMultilevel"/>
    <w:tmpl w:val="98C087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620379"/>
    <w:multiLevelType w:val="hybridMultilevel"/>
    <w:tmpl w:val="C80617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DF0E20"/>
    <w:multiLevelType w:val="hybridMultilevel"/>
    <w:tmpl w:val="463A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3F103A2"/>
    <w:multiLevelType w:val="hybridMultilevel"/>
    <w:tmpl w:val="8904C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3A64AA"/>
    <w:multiLevelType w:val="hybridMultilevel"/>
    <w:tmpl w:val="6CBE3C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0CE59CE"/>
    <w:multiLevelType w:val="hybridMultilevel"/>
    <w:tmpl w:val="DBA29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5"/>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 Kuhnert">
    <w15:presenceInfo w15:providerId="None" w15:userId="Katrin Kuhn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02"/>
    <w:rsid w:val="00010231"/>
    <w:rsid w:val="00012D86"/>
    <w:rsid w:val="00015E18"/>
    <w:rsid w:val="00021389"/>
    <w:rsid w:val="00022634"/>
    <w:rsid w:val="00043834"/>
    <w:rsid w:val="00043DFB"/>
    <w:rsid w:val="0006124C"/>
    <w:rsid w:val="000621D9"/>
    <w:rsid w:val="00062F10"/>
    <w:rsid w:val="0007050E"/>
    <w:rsid w:val="000711C9"/>
    <w:rsid w:val="00073766"/>
    <w:rsid w:val="000750D7"/>
    <w:rsid w:val="00076B12"/>
    <w:rsid w:val="00086C78"/>
    <w:rsid w:val="000922CF"/>
    <w:rsid w:val="00092E75"/>
    <w:rsid w:val="000A125B"/>
    <w:rsid w:val="000A181D"/>
    <w:rsid w:val="000A33C9"/>
    <w:rsid w:val="000A4B0C"/>
    <w:rsid w:val="000B684F"/>
    <w:rsid w:val="000C37B4"/>
    <w:rsid w:val="000C48E6"/>
    <w:rsid w:val="000C74AA"/>
    <w:rsid w:val="000D41E3"/>
    <w:rsid w:val="000D5729"/>
    <w:rsid w:val="000E5006"/>
    <w:rsid w:val="000E6869"/>
    <w:rsid w:val="000F7202"/>
    <w:rsid w:val="00107053"/>
    <w:rsid w:val="00114A51"/>
    <w:rsid w:val="00116A28"/>
    <w:rsid w:val="00125FBA"/>
    <w:rsid w:val="00126C24"/>
    <w:rsid w:val="00136A86"/>
    <w:rsid w:val="00136F32"/>
    <w:rsid w:val="001411AD"/>
    <w:rsid w:val="001433B9"/>
    <w:rsid w:val="00144BA4"/>
    <w:rsid w:val="00145B20"/>
    <w:rsid w:val="0014604E"/>
    <w:rsid w:val="001479F4"/>
    <w:rsid w:val="00150F57"/>
    <w:rsid w:val="00152ECA"/>
    <w:rsid w:val="00155EA5"/>
    <w:rsid w:val="00171FB1"/>
    <w:rsid w:val="00175EB4"/>
    <w:rsid w:val="00186370"/>
    <w:rsid w:val="001875F0"/>
    <w:rsid w:val="00193C7E"/>
    <w:rsid w:val="001A3113"/>
    <w:rsid w:val="001A75B2"/>
    <w:rsid w:val="001C41F7"/>
    <w:rsid w:val="001C6FCD"/>
    <w:rsid w:val="001D1B3E"/>
    <w:rsid w:val="001D405A"/>
    <w:rsid w:val="001D5E6C"/>
    <w:rsid w:val="001E5867"/>
    <w:rsid w:val="001E61E3"/>
    <w:rsid w:val="001E6EA7"/>
    <w:rsid w:val="001E75E5"/>
    <w:rsid w:val="00201169"/>
    <w:rsid w:val="00207693"/>
    <w:rsid w:val="002077E3"/>
    <w:rsid w:val="00231998"/>
    <w:rsid w:val="00234955"/>
    <w:rsid w:val="002361BA"/>
    <w:rsid w:val="00264194"/>
    <w:rsid w:val="002647AC"/>
    <w:rsid w:val="0027773E"/>
    <w:rsid w:val="002814B1"/>
    <w:rsid w:val="00294F5B"/>
    <w:rsid w:val="002960EB"/>
    <w:rsid w:val="0029747F"/>
    <w:rsid w:val="00297E4D"/>
    <w:rsid w:val="002A12F9"/>
    <w:rsid w:val="002A2CB7"/>
    <w:rsid w:val="002A4A2B"/>
    <w:rsid w:val="002A4ECE"/>
    <w:rsid w:val="002B6DF7"/>
    <w:rsid w:val="002C4808"/>
    <w:rsid w:val="002C7CBF"/>
    <w:rsid w:val="002D08C6"/>
    <w:rsid w:val="002D199F"/>
    <w:rsid w:val="002D3098"/>
    <w:rsid w:val="002D42FA"/>
    <w:rsid w:val="002D6676"/>
    <w:rsid w:val="002E0923"/>
    <w:rsid w:val="002E5023"/>
    <w:rsid w:val="002E73C6"/>
    <w:rsid w:val="002F5889"/>
    <w:rsid w:val="00310B6F"/>
    <w:rsid w:val="00313D80"/>
    <w:rsid w:val="00341B33"/>
    <w:rsid w:val="00342009"/>
    <w:rsid w:val="00344608"/>
    <w:rsid w:val="003461A9"/>
    <w:rsid w:val="003670A5"/>
    <w:rsid w:val="00377A93"/>
    <w:rsid w:val="00383B82"/>
    <w:rsid w:val="003847B6"/>
    <w:rsid w:val="0038756B"/>
    <w:rsid w:val="00391B1D"/>
    <w:rsid w:val="003A0B95"/>
    <w:rsid w:val="003A1767"/>
    <w:rsid w:val="003A65AF"/>
    <w:rsid w:val="003A7E92"/>
    <w:rsid w:val="003B5F73"/>
    <w:rsid w:val="003C28C0"/>
    <w:rsid w:val="003C4914"/>
    <w:rsid w:val="003D0011"/>
    <w:rsid w:val="003F0940"/>
    <w:rsid w:val="003F2103"/>
    <w:rsid w:val="0040459D"/>
    <w:rsid w:val="00410546"/>
    <w:rsid w:val="00411FA0"/>
    <w:rsid w:val="00412B10"/>
    <w:rsid w:val="00421FCB"/>
    <w:rsid w:val="004243C2"/>
    <w:rsid w:val="00430E17"/>
    <w:rsid w:val="004312C2"/>
    <w:rsid w:val="00432383"/>
    <w:rsid w:val="00432D7F"/>
    <w:rsid w:val="004351A6"/>
    <w:rsid w:val="0044343D"/>
    <w:rsid w:val="0044408D"/>
    <w:rsid w:val="00444337"/>
    <w:rsid w:val="00444871"/>
    <w:rsid w:val="00456CB5"/>
    <w:rsid w:val="0045776E"/>
    <w:rsid w:val="00460BB3"/>
    <w:rsid w:val="0046529D"/>
    <w:rsid w:val="00474575"/>
    <w:rsid w:val="004826A9"/>
    <w:rsid w:val="004912D3"/>
    <w:rsid w:val="00493199"/>
    <w:rsid w:val="00494C27"/>
    <w:rsid w:val="004A1E80"/>
    <w:rsid w:val="004A7EB8"/>
    <w:rsid w:val="004B14CA"/>
    <w:rsid w:val="004B4DDA"/>
    <w:rsid w:val="004D22D2"/>
    <w:rsid w:val="004D30AB"/>
    <w:rsid w:val="00504557"/>
    <w:rsid w:val="00504992"/>
    <w:rsid w:val="005216AC"/>
    <w:rsid w:val="0052742F"/>
    <w:rsid w:val="00534A0F"/>
    <w:rsid w:val="00541A92"/>
    <w:rsid w:val="00546536"/>
    <w:rsid w:val="0055271E"/>
    <w:rsid w:val="00553583"/>
    <w:rsid w:val="00557534"/>
    <w:rsid w:val="00562A2D"/>
    <w:rsid w:val="00564BA0"/>
    <w:rsid w:val="00572C25"/>
    <w:rsid w:val="00575684"/>
    <w:rsid w:val="005815C4"/>
    <w:rsid w:val="00582081"/>
    <w:rsid w:val="00583825"/>
    <w:rsid w:val="00587092"/>
    <w:rsid w:val="00590B65"/>
    <w:rsid w:val="00592183"/>
    <w:rsid w:val="005A12A1"/>
    <w:rsid w:val="005A3035"/>
    <w:rsid w:val="005A65AE"/>
    <w:rsid w:val="005A7193"/>
    <w:rsid w:val="005A7F9D"/>
    <w:rsid w:val="005B2A9E"/>
    <w:rsid w:val="005B5277"/>
    <w:rsid w:val="005C47B7"/>
    <w:rsid w:val="005D006B"/>
    <w:rsid w:val="005D58AB"/>
    <w:rsid w:val="005E4F5F"/>
    <w:rsid w:val="005E6044"/>
    <w:rsid w:val="005E6F97"/>
    <w:rsid w:val="005F4EDC"/>
    <w:rsid w:val="005F5105"/>
    <w:rsid w:val="0062429B"/>
    <w:rsid w:val="00635804"/>
    <w:rsid w:val="00636FFC"/>
    <w:rsid w:val="006378EA"/>
    <w:rsid w:val="00641245"/>
    <w:rsid w:val="00641EFA"/>
    <w:rsid w:val="006429F5"/>
    <w:rsid w:val="00647579"/>
    <w:rsid w:val="00654268"/>
    <w:rsid w:val="006552AF"/>
    <w:rsid w:val="00656949"/>
    <w:rsid w:val="00656E30"/>
    <w:rsid w:val="006632AA"/>
    <w:rsid w:val="00673671"/>
    <w:rsid w:val="006740EF"/>
    <w:rsid w:val="00676388"/>
    <w:rsid w:val="00681FEA"/>
    <w:rsid w:val="00684F19"/>
    <w:rsid w:val="00690E52"/>
    <w:rsid w:val="00692BAC"/>
    <w:rsid w:val="006A3324"/>
    <w:rsid w:val="006A3DD9"/>
    <w:rsid w:val="006A5F64"/>
    <w:rsid w:val="006B2954"/>
    <w:rsid w:val="006B2CEA"/>
    <w:rsid w:val="006B4D77"/>
    <w:rsid w:val="006B62ED"/>
    <w:rsid w:val="006B6D5F"/>
    <w:rsid w:val="006B6E70"/>
    <w:rsid w:val="006B74B4"/>
    <w:rsid w:val="006B7D8A"/>
    <w:rsid w:val="006E5BB7"/>
    <w:rsid w:val="006E7C8D"/>
    <w:rsid w:val="006F096E"/>
    <w:rsid w:val="006F4A82"/>
    <w:rsid w:val="006F5028"/>
    <w:rsid w:val="006F7D78"/>
    <w:rsid w:val="00700D0D"/>
    <w:rsid w:val="007016C0"/>
    <w:rsid w:val="00705CA3"/>
    <w:rsid w:val="00705F3C"/>
    <w:rsid w:val="00706AE7"/>
    <w:rsid w:val="007112E1"/>
    <w:rsid w:val="00713BBB"/>
    <w:rsid w:val="00713D86"/>
    <w:rsid w:val="0071551A"/>
    <w:rsid w:val="007165F6"/>
    <w:rsid w:val="00722E7A"/>
    <w:rsid w:val="00723F30"/>
    <w:rsid w:val="00732B34"/>
    <w:rsid w:val="00733B22"/>
    <w:rsid w:val="00736C26"/>
    <w:rsid w:val="00740DF0"/>
    <w:rsid w:val="00742DAB"/>
    <w:rsid w:val="00743313"/>
    <w:rsid w:val="007474C1"/>
    <w:rsid w:val="00760758"/>
    <w:rsid w:val="00770787"/>
    <w:rsid w:val="00770AAA"/>
    <w:rsid w:val="007762A1"/>
    <w:rsid w:val="00781E1F"/>
    <w:rsid w:val="00786D29"/>
    <w:rsid w:val="00787EBB"/>
    <w:rsid w:val="00794D52"/>
    <w:rsid w:val="00795EAA"/>
    <w:rsid w:val="00796E14"/>
    <w:rsid w:val="007A1AA9"/>
    <w:rsid w:val="007A7976"/>
    <w:rsid w:val="007B46B1"/>
    <w:rsid w:val="007B5612"/>
    <w:rsid w:val="007C5ABE"/>
    <w:rsid w:val="007D1EBE"/>
    <w:rsid w:val="007D2121"/>
    <w:rsid w:val="007D2F31"/>
    <w:rsid w:val="007E0162"/>
    <w:rsid w:val="007E34D0"/>
    <w:rsid w:val="007E53F2"/>
    <w:rsid w:val="007F4B28"/>
    <w:rsid w:val="007F5864"/>
    <w:rsid w:val="007F69A3"/>
    <w:rsid w:val="00802C58"/>
    <w:rsid w:val="00823B87"/>
    <w:rsid w:val="00834425"/>
    <w:rsid w:val="00835E29"/>
    <w:rsid w:val="00837103"/>
    <w:rsid w:val="00837619"/>
    <w:rsid w:val="00852D2A"/>
    <w:rsid w:val="00854F6E"/>
    <w:rsid w:val="008611C7"/>
    <w:rsid w:val="00861ECE"/>
    <w:rsid w:val="00867157"/>
    <w:rsid w:val="00875D13"/>
    <w:rsid w:val="00876BC3"/>
    <w:rsid w:val="00884547"/>
    <w:rsid w:val="00884561"/>
    <w:rsid w:val="008879CB"/>
    <w:rsid w:val="008905EA"/>
    <w:rsid w:val="00890AAC"/>
    <w:rsid w:val="008925DB"/>
    <w:rsid w:val="008929DB"/>
    <w:rsid w:val="008942B3"/>
    <w:rsid w:val="00894359"/>
    <w:rsid w:val="008A410D"/>
    <w:rsid w:val="008B493D"/>
    <w:rsid w:val="008B7BD8"/>
    <w:rsid w:val="008E5DD1"/>
    <w:rsid w:val="008F0631"/>
    <w:rsid w:val="008F15CF"/>
    <w:rsid w:val="008F1618"/>
    <w:rsid w:val="008F167E"/>
    <w:rsid w:val="008F4844"/>
    <w:rsid w:val="008F7991"/>
    <w:rsid w:val="00903CD1"/>
    <w:rsid w:val="009107E9"/>
    <w:rsid w:val="0092644F"/>
    <w:rsid w:val="00932D66"/>
    <w:rsid w:val="00935142"/>
    <w:rsid w:val="00942F35"/>
    <w:rsid w:val="009452BC"/>
    <w:rsid w:val="00952856"/>
    <w:rsid w:val="00955880"/>
    <w:rsid w:val="009608B3"/>
    <w:rsid w:val="00960EDD"/>
    <w:rsid w:val="00963DB2"/>
    <w:rsid w:val="00965F1A"/>
    <w:rsid w:val="00971180"/>
    <w:rsid w:val="00975A49"/>
    <w:rsid w:val="00975F59"/>
    <w:rsid w:val="0099133D"/>
    <w:rsid w:val="00991F97"/>
    <w:rsid w:val="00994070"/>
    <w:rsid w:val="009A01E1"/>
    <w:rsid w:val="009A23CD"/>
    <w:rsid w:val="009A5518"/>
    <w:rsid w:val="009C36C9"/>
    <w:rsid w:val="009C5022"/>
    <w:rsid w:val="009D58A2"/>
    <w:rsid w:val="009E4720"/>
    <w:rsid w:val="00A20532"/>
    <w:rsid w:val="00A25A3E"/>
    <w:rsid w:val="00A26B11"/>
    <w:rsid w:val="00A31B2B"/>
    <w:rsid w:val="00A34CE1"/>
    <w:rsid w:val="00A350CC"/>
    <w:rsid w:val="00A44D1C"/>
    <w:rsid w:val="00A5192F"/>
    <w:rsid w:val="00A65FED"/>
    <w:rsid w:val="00A66F8B"/>
    <w:rsid w:val="00A91DCC"/>
    <w:rsid w:val="00AA0C36"/>
    <w:rsid w:val="00AA2355"/>
    <w:rsid w:val="00AA53F6"/>
    <w:rsid w:val="00AB7F0A"/>
    <w:rsid w:val="00AC452B"/>
    <w:rsid w:val="00AC5A15"/>
    <w:rsid w:val="00AC60EC"/>
    <w:rsid w:val="00AC770C"/>
    <w:rsid w:val="00AD1C62"/>
    <w:rsid w:val="00AD5196"/>
    <w:rsid w:val="00AD6BE5"/>
    <w:rsid w:val="00AE2C8F"/>
    <w:rsid w:val="00AE3ADD"/>
    <w:rsid w:val="00B025C3"/>
    <w:rsid w:val="00B03773"/>
    <w:rsid w:val="00B123EC"/>
    <w:rsid w:val="00B12DFE"/>
    <w:rsid w:val="00B1498D"/>
    <w:rsid w:val="00B17805"/>
    <w:rsid w:val="00B214F3"/>
    <w:rsid w:val="00B232A5"/>
    <w:rsid w:val="00B23FF9"/>
    <w:rsid w:val="00B268D8"/>
    <w:rsid w:val="00B27D4D"/>
    <w:rsid w:val="00B355FC"/>
    <w:rsid w:val="00B36EAA"/>
    <w:rsid w:val="00B448C8"/>
    <w:rsid w:val="00B621D0"/>
    <w:rsid w:val="00B63FD8"/>
    <w:rsid w:val="00B73B25"/>
    <w:rsid w:val="00B73EFA"/>
    <w:rsid w:val="00B74AC9"/>
    <w:rsid w:val="00B84E62"/>
    <w:rsid w:val="00B973D9"/>
    <w:rsid w:val="00BA1331"/>
    <w:rsid w:val="00BA2185"/>
    <w:rsid w:val="00BB1321"/>
    <w:rsid w:val="00BC397F"/>
    <w:rsid w:val="00BC70F9"/>
    <w:rsid w:val="00BD20E0"/>
    <w:rsid w:val="00BD2443"/>
    <w:rsid w:val="00BD4FFD"/>
    <w:rsid w:val="00BD58B8"/>
    <w:rsid w:val="00BE2362"/>
    <w:rsid w:val="00BE28F3"/>
    <w:rsid w:val="00BE6291"/>
    <w:rsid w:val="00C01906"/>
    <w:rsid w:val="00C04FA2"/>
    <w:rsid w:val="00C05DDF"/>
    <w:rsid w:val="00C243A0"/>
    <w:rsid w:val="00C261B5"/>
    <w:rsid w:val="00C27E27"/>
    <w:rsid w:val="00C42734"/>
    <w:rsid w:val="00C47910"/>
    <w:rsid w:val="00C51AAB"/>
    <w:rsid w:val="00C53362"/>
    <w:rsid w:val="00C56DFD"/>
    <w:rsid w:val="00C57CC1"/>
    <w:rsid w:val="00C622F4"/>
    <w:rsid w:val="00C64168"/>
    <w:rsid w:val="00C648BE"/>
    <w:rsid w:val="00C708A8"/>
    <w:rsid w:val="00C77D5E"/>
    <w:rsid w:val="00C804DA"/>
    <w:rsid w:val="00C81D36"/>
    <w:rsid w:val="00C8435B"/>
    <w:rsid w:val="00C847F2"/>
    <w:rsid w:val="00C847FB"/>
    <w:rsid w:val="00C87C3C"/>
    <w:rsid w:val="00C92CB2"/>
    <w:rsid w:val="00CA675D"/>
    <w:rsid w:val="00CA6E41"/>
    <w:rsid w:val="00CA7046"/>
    <w:rsid w:val="00CB5824"/>
    <w:rsid w:val="00CB73E7"/>
    <w:rsid w:val="00CB7808"/>
    <w:rsid w:val="00CC06D5"/>
    <w:rsid w:val="00CC590D"/>
    <w:rsid w:val="00CD5541"/>
    <w:rsid w:val="00CE3673"/>
    <w:rsid w:val="00CE59B2"/>
    <w:rsid w:val="00CF71E2"/>
    <w:rsid w:val="00D045EA"/>
    <w:rsid w:val="00D15C4B"/>
    <w:rsid w:val="00D1657E"/>
    <w:rsid w:val="00D457E4"/>
    <w:rsid w:val="00D46EC0"/>
    <w:rsid w:val="00D52EAB"/>
    <w:rsid w:val="00D604E9"/>
    <w:rsid w:val="00D6631A"/>
    <w:rsid w:val="00D71921"/>
    <w:rsid w:val="00D74D4A"/>
    <w:rsid w:val="00DA7CAA"/>
    <w:rsid w:val="00DB336D"/>
    <w:rsid w:val="00DB4494"/>
    <w:rsid w:val="00DB7683"/>
    <w:rsid w:val="00DC3681"/>
    <w:rsid w:val="00DC6939"/>
    <w:rsid w:val="00DD2AEF"/>
    <w:rsid w:val="00DD460C"/>
    <w:rsid w:val="00DE72A5"/>
    <w:rsid w:val="00DF3351"/>
    <w:rsid w:val="00DF7DEA"/>
    <w:rsid w:val="00E028A4"/>
    <w:rsid w:val="00E06A15"/>
    <w:rsid w:val="00E140A9"/>
    <w:rsid w:val="00E1489F"/>
    <w:rsid w:val="00E30DF4"/>
    <w:rsid w:val="00E31284"/>
    <w:rsid w:val="00E3449D"/>
    <w:rsid w:val="00E36B82"/>
    <w:rsid w:val="00E452B8"/>
    <w:rsid w:val="00E46042"/>
    <w:rsid w:val="00E47DAB"/>
    <w:rsid w:val="00E51BA9"/>
    <w:rsid w:val="00E56130"/>
    <w:rsid w:val="00E657A1"/>
    <w:rsid w:val="00E66FAA"/>
    <w:rsid w:val="00E67DFD"/>
    <w:rsid w:val="00E7399C"/>
    <w:rsid w:val="00E9438C"/>
    <w:rsid w:val="00EA57F4"/>
    <w:rsid w:val="00EC40D6"/>
    <w:rsid w:val="00EE061D"/>
    <w:rsid w:val="00EE6746"/>
    <w:rsid w:val="00EF6B2B"/>
    <w:rsid w:val="00F041D7"/>
    <w:rsid w:val="00F0600E"/>
    <w:rsid w:val="00F14DFB"/>
    <w:rsid w:val="00F17645"/>
    <w:rsid w:val="00F27585"/>
    <w:rsid w:val="00F32B76"/>
    <w:rsid w:val="00F50EA2"/>
    <w:rsid w:val="00F50F08"/>
    <w:rsid w:val="00F52DE7"/>
    <w:rsid w:val="00F63D63"/>
    <w:rsid w:val="00F8525A"/>
    <w:rsid w:val="00F90607"/>
    <w:rsid w:val="00F9126B"/>
    <w:rsid w:val="00F9320B"/>
    <w:rsid w:val="00F94707"/>
    <w:rsid w:val="00F9712E"/>
    <w:rsid w:val="00FA0F52"/>
    <w:rsid w:val="00FA4A28"/>
    <w:rsid w:val="00FB0188"/>
    <w:rsid w:val="00FC228A"/>
    <w:rsid w:val="00FC5790"/>
    <w:rsid w:val="00FC5862"/>
    <w:rsid w:val="00FD0E25"/>
    <w:rsid w:val="00FD148F"/>
    <w:rsid w:val="00FD1905"/>
    <w:rsid w:val="00FD2711"/>
    <w:rsid w:val="00FE25D3"/>
    <w:rsid w:val="00FE4BEF"/>
    <w:rsid w:val="00FE5DE7"/>
    <w:rsid w:val="00FF0DF5"/>
    <w:rsid w:val="00F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6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Office" w:hAnsi="TheSansOffice"/>
      <w:sz w:val="22"/>
    </w:rPr>
  </w:style>
  <w:style w:type="paragraph" w:styleId="berschrift1">
    <w:name w:val="heading 1"/>
    <w:basedOn w:val="Standard"/>
    <w:next w:val="Standard"/>
    <w:link w:val="berschrift1Zchn"/>
    <w:qFormat/>
    <w:pPr>
      <w:keepNext/>
      <w:outlineLvl w:val="0"/>
    </w:pPr>
    <w:rPr>
      <w:rFonts w:ascii="TheSansCorrespondence" w:hAnsi="TheSansCorrespondence"/>
      <w:color w:val="808080"/>
      <w:sz w:val="28"/>
    </w:rPr>
  </w:style>
  <w:style w:type="paragraph" w:styleId="berschrift2">
    <w:name w:val="heading 2"/>
    <w:basedOn w:val="Standard"/>
    <w:next w:val="Standard"/>
    <w:link w:val="berschrift2Zchn"/>
    <w:uiPriority w:val="9"/>
    <w:unhideWhenUsed/>
    <w:qFormat/>
    <w:rsid w:val="008F7991"/>
    <w:pPr>
      <w:keepNext/>
      <w:spacing w:before="240" w:after="60"/>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semiHidden/>
    <w:rPr>
      <w:rFonts w:ascii="TheSansCorrespondence" w:hAnsi="TheSansCorrespondence"/>
    </w:rPr>
  </w:style>
  <w:style w:type="paragraph" w:customStyle="1" w:styleId="Nummer">
    <w:name w:val="Nummer"/>
    <w:basedOn w:val="Standard"/>
    <w:pPr>
      <w:framePr w:w="1985" w:h="476" w:hRule="exact" w:wrap="around" w:vAnchor="page" w:hAnchor="page" w:x="6975" w:y="3840"/>
    </w:pPr>
    <w:rPr>
      <w:rFonts w:ascii="TheSansCorrespondence" w:hAnsi="TheSansCorrespondence"/>
      <w:b/>
      <w:sz w:val="20"/>
    </w:rPr>
  </w:style>
  <w:style w:type="paragraph" w:customStyle="1" w:styleId="aktDatum">
    <w:name w:val="aktDatum"/>
    <w:basedOn w:val="Standard"/>
    <w:pPr>
      <w:framePr w:w="1985" w:h="476" w:hRule="exact" w:wrap="around" w:vAnchor="page" w:hAnchor="page" w:x="6975" w:y="4339"/>
    </w:pPr>
    <w:rPr>
      <w:rFonts w:ascii="TheSansCorrespondence" w:hAnsi="TheSansCorrespondence"/>
      <w:b/>
      <w:sz w:val="20"/>
    </w:rPr>
  </w:style>
  <w:style w:type="paragraph" w:customStyle="1" w:styleId="PresseHeadline">
    <w:name w:val="PresseHeadline"/>
    <w:basedOn w:val="Standard"/>
    <w:pPr>
      <w:spacing w:after="120" w:line="320" w:lineRule="exact"/>
    </w:pPr>
    <w:rPr>
      <w:rFonts w:ascii="TheSansCorrespondence" w:hAnsi="TheSansCorrespondence"/>
      <w:b/>
      <w:sz w:val="28"/>
    </w:rPr>
  </w:style>
  <w:style w:type="paragraph" w:styleId="Textkrper-Einzug3">
    <w:name w:val="Body Text Indent 3"/>
    <w:basedOn w:val="Standard"/>
    <w:semiHidden/>
    <w:pPr>
      <w:ind w:left="1410"/>
    </w:pPr>
    <w:rPr>
      <w:rFonts w:ascii="TheSansCorrespondence" w:hAnsi="TheSansCorrespondence"/>
      <w:b/>
      <w:sz w:val="24"/>
    </w:rPr>
  </w:style>
  <w:style w:type="paragraph" w:styleId="Textkrper">
    <w:name w:val="Body Text"/>
    <w:basedOn w:val="Standard"/>
    <w:semiHidden/>
    <w:unhideWhenUsed/>
    <w:pPr>
      <w:spacing w:after="120"/>
    </w:pPr>
  </w:style>
  <w:style w:type="character" w:customStyle="1" w:styleId="TextkrperZchn">
    <w:name w:val="Textkörper Zchn"/>
    <w:rPr>
      <w:rFonts w:ascii="TheSansOffice" w:hAnsi="TheSansOffice"/>
      <w:sz w:val="22"/>
    </w:rPr>
  </w:style>
  <w:style w:type="paragraph" w:customStyle="1" w:styleId="KeinLeerraum1">
    <w:name w:val="Kein Leerraum1"/>
    <w:aliases w:val="Pressetext-neu"/>
    <w:qFormat/>
    <w:pPr>
      <w:spacing w:before="120" w:line="260" w:lineRule="exact"/>
    </w:pPr>
    <w:rPr>
      <w:rFonts w:ascii="TheSansOffice" w:hAnsi="TheSansOffice"/>
      <w:sz w:val="22"/>
    </w:rPr>
  </w:style>
  <w:style w:type="character" w:styleId="Hyperlink">
    <w:name w:val="Hyperlink"/>
    <w:unhideWhenUsed/>
    <w:rPr>
      <w:color w:val="0000FF"/>
      <w:u w:val="single"/>
    </w:rPr>
  </w:style>
  <w:style w:type="paragraph" w:styleId="Sprechblasentext">
    <w:name w:val="Balloon Text"/>
    <w:basedOn w:val="Standard"/>
    <w:link w:val="SprechblasentextZchn"/>
    <w:uiPriority w:val="99"/>
    <w:semiHidden/>
    <w:unhideWhenUsed/>
    <w:rsid w:val="00D604E9"/>
    <w:rPr>
      <w:rFonts w:ascii="Tahoma" w:hAnsi="Tahoma"/>
      <w:sz w:val="16"/>
      <w:szCs w:val="16"/>
      <w:lang w:val="x-none" w:eastAsia="x-none"/>
    </w:rPr>
  </w:style>
  <w:style w:type="character" w:customStyle="1" w:styleId="SprechblasentextZchn">
    <w:name w:val="Sprechblasentext Zchn"/>
    <w:link w:val="Sprechblasentext"/>
    <w:uiPriority w:val="99"/>
    <w:semiHidden/>
    <w:rsid w:val="00D604E9"/>
    <w:rPr>
      <w:rFonts w:ascii="Tahoma" w:hAnsi="Tahoma" w:cs="Tahoma"/>
      <w:sz w:val="16"/>
      <w:szCs w:val="16"/>
    </w:rPr>
  </w:style>
  <w:style w:type="character" w:customStyle="1" w:styleId="berschrift2Zchn">
    <w:name w:val="Überschrift 2 Zchn"/>
    <w:link w:val="berschrift2"/>
    <w:uiPriority w:val="9"/>
    <w:rsid w:val="008F7991"/>
    <w:rPr>
      <w:rFonts w:ascii="Cambria" w:eastAsia="Times New Roman" w:hAnsi="Cambria" w:cs="Times New Roman"/>
      <w:b/>
      <w:bCs/>
      <w:i/>
      <w:iCs/>
      <w:sz w:val="28"/>
      <w:szCs w:val="28"/>
    </w:rPr>
  </w:style>
  <w:style w:type="paragraph" w:styleId="KeinLeerraum">
    <w:name w:val="No Spacing"/>
    <w:aliases w:val="No Spacing"/>
    <w:qFormat/>
    <w:rsid w:val="008905EA"/>
    <w:pPr>
      <w:spacing w:before="120" w:line="260" w:lineRule="exact"/>
    </w:pPr>
    <w:rPr>
      <w:rFonts w:ascii="TheSansOffice" w:hAnsi="TheSansOffice"/>
      <w:sz w:val="22"/>
    </w:rPr>
  </w:style>
  <w:style w:type="character" w:customStyle="1" w:styleId="berschrift1Zchn">
    <w:name w:val="Überschrift 1 Zchn"/>
    <w:link w:val="berschrift1"/>
    <w:rsid w:val="00852D2A"/>
    <w:rPr>
      <w:rFonts w:ascii="TheSansCorrespondence" w:hAnsi="TheSansCorrespondence"/>
      <w:color w:val="808080"/>
      <w:sz w:val="28"/>
    </w:rPr>
  </w:style>
  <w:style w:type="character" w:styleId="Kommentarzeichen">
    <w:name w:val="annotation reference"/>
    <w:uiPriority w:val="99"/>
    <w:semiHidden/>
    <w:unhideWhenUsed/>
    <w:rsid w:val="00B73B25"/>
    <w:rPr>
      <w:sz w:val="16"/>
      <w:szCs w:val="16"/>
    </w:rPr>
  </w:style>
  <w:style w:type="paragraph" w:styleId="Kommentartext">
    <w:name w:val="annotation text"/>
    <w:basedOn w:val="Standard"/>
    <w:link w:val="KommentartextZchn"/>
    <w:uiPriority w:val="99"/>
    <w:semiHidden/>
    <w:unhideWhenUsed/>
    <w:rsid w:val="00B73B25"/>
    <w:rPr>
      <w:sz w:val="20"/>
    </w:rPr>
  </w:style>
  <w:style w:type="character" w:customStyle="1" w:styleId="KommentartextZchn">
    <w:name w:val="Kommentartext Zchn"/>
    <w:link w:val="Kommentartext"/>
    <w:uiPriority w:val="99"/>
    <w:semiHidden/>
    <w:rsid w:val="00B73B25"/>
    <w:rPr>
      <w:rFonts w:ascii="TheSansOffice" w:hAnsi="TheSansOffice"/>
    </w:rPr>
  </w:style>
  <w:style w:type="paragraph" w:styleId="Kommentarthema">
    <w:name w:val="annotation subject"/>
    <w:basedOn w:val="Kommentartext"/>
    <w:next w:val="Kommentartext"/>
    <w:link w:val="KommentarthemaZchn"/>
    <w:uiPriority w:val="99"/>
    <w:semiHidden/>
    <w:unhideWhenUsed/>
    <w:rsid w:val="00B73B25"/>
    <w:rPr>
      <w:b/>
      <w:bCs/>
    </w:rPr>
  </w:style>
  <w:style w:type="character" w:customStyle="1" w:styleId="KommentarthemaZchn">
    <w:name w:val="Kommentarthema Zchn"/>
    <w:link w:val="Kommentarthema"/>
    <w:uiPriority w:val="99"/>
    <w:semiHidden/>
    <w:rsid w:val="00B73B25"/>
    <w:rPr>
      <w:rFonts w:ascii="TheSansOffice" w:hAnsi="TheSansOffice"/>
      <w:b/>
      <w:bCs/>
    </w:rPr>
  </w:style>
  <w:style w:type="character" w:customStyle="1" w:styleId="subheadline1">
    <w:name w:val="subheadline1"/>
    <w:rsid w:val="00AC5A15"/>
    <w:rPr>
      <w:rFonts w:ascii="Verdana" w:hAnsi="Verdana" w:hint="default"/>
      <w:b/>
      <w:bCs/>
      <w:color w:val="666666"/>
      <w:sz w:val="17"/>
      <w:szCs w:val="17"/>
    </w:rPr>
  </w:style>
  <w:style w:type="character" w:customStyle="1" w:styleId="Erwhnung1">
    <w:name w:val="Erwähnung1"/>
    <w:uiPriority w:val="99"/>
    <w:semiHidden/>
    <w:unhideWhenUsed/>
    <w:rsid w:val="00E67DFD"/>
    <w:rPr>
      <w:color w:val="2B579A"/>
      <w:shd w:val="clear" w:color="auto" w:fill="E6E6E6"/>
    </w:rPr>
  </w:style>
  <w:style w:type="paragraph" w:customStyle="1" w:styleId="PressemeldungText">
    <w:name w:val="Pressemeldung Text"/>
    <w:basedOn w:val="Kopfzeile"/>
    <w:qFormat/>
    <w:rsid w:val="00B973D9"/>
    <w:pPr>
      <w:tabs>
        <w:tab w:val="clear" w:pos="4536"/>
        <w:tab w:val="clear" w:pos="9072"/>
      </w:tabs>
      <w:spacing w:after="280" w:line="280" w:lineRule="exact"/>
    </w:pPr>
    <w:rPr>
      <w:sz w:val="20"/>
    </w:rPr>
  </w:style>
  <w:style w:type="paragraph" w:styleId="StandardWeb">
    <w:name w:val="Normal (Web)"/>
    <w:basedOn w:val="Standard"/>
    <w:uiPriority w:val="99"/>
    <w:unhideWhenUsed/>
    <w:rsid w:val="00E140A9"/>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Office" w:hAnsi="TheSansOffice"/>
      <w:sz w:val="22"/>
    </w:rPr>
  </w:style>
  <w:style w:type="paragraph" w:styleId="berschrift1">
    <w:name w:val="heading 1"/>
    <w:basedOn w:val="Standard"/>
    <w:next w:val="Standard"/>
    <w:link w:val="berschrift1Zchn"/>
    <w:qFormat/>
    <w:pPr>
      <w:keepNext/>
      <w:outlineLvl w:val="0"/>
    </w:pPr>
    <w:rPr>
      <w:rFonts w:ascii="TheSansCorrespondence" w:hAnsi="TheSansCorrespondence"/>
      <w:color w:val="808080"/>
      <w:sz w:val="28"/>
    </w:rPr>
  </w:style>
  <w:style w:type="paragraph" w:styleId="berschrift2">
    <w:name w:val="heading 2"/>
    <w:basedOn w:val="Standard"/>
    <w:next w:val="Standard"/>
    <w:link w:val="berschrift2Zchn"/>
    <w:uiPriority w:val="9"/>
    <w:unhideWhenUsed/>
    <w:qFormat/>
    <w:rsid w:val="008F7991"/>
    <w:pPr>
      <w:keepNext/>
      <w:spacing w:before="240" w:after="60"/>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semiHidden/>
    <w:rPr>
      <w:rFonts w:ascii="TheSansCorrespondence" w:hAnsi="TheSansCorrespondence"/>
    </w:rPr>
  </w:style>
  <w:style w:type="paragraph" w:customStyle="1" w:styleId="Nummer">
    <w:name w:val="Nummer"/>
    <w:basedOn w:val="Standard"/>
    <w:pPr>
      <w:framePr w:w="1985" w:h="476" w:hRule="exact" w:wrap="around" w:vAnchor="page" w:hAnchor="page" w:x="6975" w:y="3840"/>
    </w:pPr>
    <w:rPr>
      <w:rFonts w:ascii="TheSansCorrespondence" w:hAnsi="TheSansCorrespondence"/>
      <w:b/>
      <w:sz w:val="20"/>
    </w:rPr>
  </w:style>
  <w:style w:type="paragraph" w:customStyle="1" w:styleId="aktDatum">
    <w:name w:val="aktDatum"/>
    <w:basedOn w:val="Standard"/>
    <w:pPr>
      <w:framePr w:w="1985" w:h="476" w:hRule="exact" w:wrap="around" w:vAnchor="page" w:hAnchor="page" w:x="6975" w:y="4339"/>
    </w:pPr>
    <w:rPr>
      <w:rFonts w:ascii="TheSansCorrespondence" w:hAnsi="TheSansCorrespondence"/>
      <w:b/>
      <w:sz w:val="20"/>
    </w:rPr>
  </w:style>
  <w:style w:type="paragraph" w:customStyle="1" w:styleId="PresseHeadline">
    <w:name w:val="PresseHeadline"/>
    <w:basedOn w:val="Standard"/>
    <w:pPr>
      <w:spacing w:after="120" w:line="320" w:lineRule="exact"/>
    </w:pPr>
    <w:rPr>
      <w:rFonts w:ascii="TheSansCorrespondence" w:hAnsi="TheSansCorrespondence"/>
      <w:b/>
      <w:sz w:val="28"/>
    </w:rPr>
  </w:style>
  <w:style w:type="paragraph" w:styleId="Textkrper-Einzug3">
    <w:name w:val="Body Text Indent 3"/>
    <w:basedOn w:val="Standard"/>
    <w:semiHidden/>
    <w:pPr>
      <w:ind w:left="1410"/>
    </w:pPr>
    <w:rPr>
      <w:rFonts w:ascii="TheSansCorrespondence" w:hAnsi="TheSansCorrespondence"/>
      <w:b/>
      <w:sz w:val="24"/>
    </w:rPr>
  </w:style>
  <w:style w:type="paragraph" w:styleId="Textkrper">
    <w:name w:val="Body Text"/>
    <w:basedOn w:val="Standard"/>
    <w:semiHidden/>
    <w:unhideWhenUsed/>
    <w:pPr>
      <w:spacing w:after="120"/>
    </w:pPr>
  </w:style>
  <w:style w:type="character" w:customStyle="1" w:styleId="TextkrperZchn">
    <w:name w:val="Textkörper Zchn"/>
    <w:rPr>
      <w:rFonts w:ascii="TheSansOffice" w:hAnsi="TheSansOffice"/>
      <w:sz w:val="22"/>
    </w:rPr>
  </w:style>
  <w:style w:type="paragraph" w:customStyle="1" w:styleId="KeinLeerraum1">
    <w:name w:val="Kein Leerraum1"/>
    <w:aliases w:val="Pressetext-neu"/>
    <w:qFormat/>
    <w:pPr>
      <w:spacing w:before="120" w:line="260" w:lineRule="exact"/>
    </w:pPr>
    <w:rPr>
      <w:rFonts w:ascii="TheSansOffice" w:hAnsi="TheSansOffice"/>
      <w:sz w:val="22"/>
    </w:rPr>
  </w:style>
  <w:style w:type="character" w:styleId="Hyperlink">
    <w:name w:val="Hyperlink"/>
    <w:unhideWhenUsed/>
    <w:rPr>
      <w:color w:val="0000FF"/>
      <w:u w:val="single"/>
    </w:rPr>
  </w:style>
  <w:style w:type="paragraph" w:styleId="Sprechblasentext">
    <w:name w:val="Balloon Text"/>
    <w:basedOn w:val="Standard"/>
    <w:link w:val="SprechblasentextZchn"/>
    <w:uiPriority w:val="99"/>
    <w:semiHidden/>
    <w:unhideWhenUsed/>
    <w:rsid w:val="00D604E9"/>
    <w:rPr>
      <w:rFonts w:ascii="Tahoma" w:hAnsi="Tahoma"/>
      <w:sz w:val="16"/>
      <w:szCs w:val="16"/>
      <w:lang w:val="x-none" w:eastAsia="x-none"/>
    </w:rPr>
  </w:style>
  <w:style w:type="character" w:customStyle="1" w:styleId="SprechblasentextZchn">
    <w:name w:val="Sprechblasentext Zchn"/>
    <w:link w:val="Sprechblasentext"/>
    <w:uiPriority w:val="99"/>
    <w:semiHidden/>
    <w:rsid w:val="00D604E9"/>
    <w:rPr>
      <w:rFonts w:ascii="Tahoma" w:hAnsi="Tahoma" w:cs="Tahoma"/>
      <w:sz w:val="16"/>
      <w:szCs w:val="16"/>
    </w:rPr>
  </w:style>
  <w:style w:type="character" w:customStyle="1" w:styleId="berschrift2Zchn">
    <w:name w:val="Überschrift 2 Zchn"/>
    <w:link w:val="berschrift2"/>
    <w:uiPriority w:val="9"/>
    <w:rsid w:val="008F7991"/>
    <w:rPr>
      <w:rFonts w:ascii="Cambria" w:eastAsia="Times New Roman" w:hAnsi="Cambria" w:cs="Times New Roman"/>
      <w:b/>
      <w:bCs/>
      <w:i/>
      <w:iCs/>
      <w:sz w:val="28"/>
      <w:szCs w:val="28"/>
    </w:rPr>
  </w:style>
  <w:style w:type="paragraph" w:styleId="KeinLeerraum">
    <w:name w:val="No Spacing"/>
    <w:aliases w:val="No Spacing"/>
    <w:qFormat/>
    <w:rsid w:val="008905EA"/>
    <w:pPr>
      <w:spacing w:before="120" w:line="260" w:lineRule="exact"/>
    </w:pPr>
    <w:rPr>
      <w:rFonts w:ascii="TheSansOffice" w:hAnsi="TheSansOffice"/>
      <w:sz w:val="22"/>
    </w:rPr>
  </w:style>
  <w:style w:type="character" w:customStyle="1" w:styleId="berschrift1Zchn">
    <w:name w:val="Überschrift 1 Zchn"/>
    <w:link w:val="berschrift1"/>
    <w:rsid w:val="00852D2A"/>
    <w:rPr>
      <w:rFonts w:ascii="TheSansCorrespondence" w:hAnsi="TheSansCorrespondence"/>
      <w:color w:val="808080"/>
      <w:sz w:val="28"/>
    </w:rPr>
  </w:style>
  <w:style w:type="character" w:styleId="Kommentarzeichen">
    <w:name w:val="annotation reference"/>
    <w:uiPriority w:val="99"/>
    <w:semiHidden/>
    <w:unhideWhenUsed/>
    <w:rsid w:val="00B73B25"/>
    <w:rPr>
      <w:sz w:val="16"/>
      <w:szCs w:val="16"/>
    </w:rPr>
  </w:style>
  <w:style w:type="paragraph" w:styleId="Kommentartext">
    <w:name w:val="annotation text"/>
    <w:basedOn w:val="Standard"/>
    <w:link w:val="KommentartextZchn"/>
    <w:uiPriority w:val="99"/>
    <w:semiHidden/>
    <w:unhideWhenUsed/>
    <w:rsid w:val="00B73B25"/>
    <w:rPr>
      <w:sz w:val="20"/>
    </w:rPr>
  </w:style>
  <w:style w:type="character" w:customStyle="1" w:styleId="KommentartextZchn">
    <w:name w:val="Kommentartext Zchn"/>
    <w:link w:val="Kommentartext"/>
    <w:uiPriority w:val="99"/>
    <w:semiHidden/>
    <w:rsid w:val="00B73B25"/>
    <w:rPr>
      <w:rFonts w:ascii="TheSansOffice" w:hAnsi="TheSansOffice"/>
    </w:rPr>
  </w:style>
  <w:style w:type="paragraph" w:styleId="Kommentarthema">
    <w:name w:val="annotation subject"/>
    <w:basedOn w:val="Kommentartext"/>
    <w:next w:val="Kommentartext"/>
    <w:link w:val="KommentarthemaZchn"/>
    <w:uiPriority w:val="99"/>
    <w:semiHidden/>
    <w:unhideWhenUsed/>
    <w:rsid w:val="00B73B25"/>
    <w:rPr>
      <w:b/>
      <w:bCs/>
    </w:rPr>
  </w:style>
  <w:style w:type="character" w:customStyle="1" w:styleId="KommentarthemaZchn">
    <w:name w:val="Kommentarthema Zchn"/>
    <w:link w:val="Kommentarthema"/>
    <w:uiPriority w:val="99"/>
    <w:semiHidden/>
    <w:rsid w:val="00B73B25"/>
    <w:rPr>
      <w:rFonts w:ascii="TheSansOffice" w:hAnsi="TheSansOffice"/>
      <w:b/>
      <w:bCs/>
    </w:rPr>
  </w:style>
  <w:style w:type="character" w:customStyle="1" w:styleId="subheadline1">
    <w:name w:val="subheadline1"/>
    <w:rsid w:val="00AC5A15"/>
    <w:rPr>
      <w:rFonts w:ascii="Verdana" w:hAnsi="Verdana" w:hint="default"/>
      <w:b/>
      <w:bCs/>
      <w:color w:val="666666"/>
      <w:sz w:val="17"/>
      <w:szCs w:val="17"/>
    </w:rPr>
  </w:style>
  <w:style w:type="character" w:customStyle="1" w:styleId="Erwhnung1">
    <w:name w:val="Erwähnung1"/>
    <w:uiPriority w:val="99"/>
    <w:semiHidden/>
    <w:unhideWhenUsed/>
    <w:rsid w:val="00E67DFD"/>
    <w:rPr>
      <w:color w:val="2B579A"/>
      <w:shd w:val="clear" w:color="auto" w:fill="E6E6E6"/>
    </w:rPr>
  </w:style>
  <w:style w:type="paragraph" w:customStyle="1" w:styleId="PressemeldungText">
    <w:name w:val="Pressemeldung Text"/>
    <w:basedOn w:val="Kopfzeile"/>
    <w:qFormat/>
    <w:rsid w:val="00B973D9"/>
    <w:pPr>
      <w:tabs>
        <w:tab w:val="clear" w:pos="4536"/>
        <w:tab w:val="clear" w:pos="9072"/>
      </w:tabs>
      <w:spacing w:after="280" w:line="280" w:lineRule="exact"/>
    </w:pPr>
    <w:rPr>
      <w:sz w:val="20"/>
    </w:rPr>
  </w:style>
  <w:style w:type="paragraph" w:styleId="StandardWeb">
    <w:name w:val="Normal (Web)"/>
    <w:basedOn w:val="Standard"/>
    <w:uiPriority w:val="99"/>
    <w:unhideWhenUsed/>
    <w:rsid w:val="00E140A9"/>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785">
      <w:bodyDiv w:val="1"/>
      <w:marLeft w:val="0"/>
      <w:marRight w:val="0"/>
      <w:marTop w:val="0"/>
      <w:marBottom w:val="0"/>
      <w:divBdr>
        <w:top w:val="none" w:sz="0" w:space="0" w:color="auto"/>
        <w:left w:val="none" w:sz="0" w:space="0" w:color="auto"/>
        <w:bottom w:val="none" w:sz="0" w:space="0" w:color="auto"/>
        <w:right w:val="none" w:sz="0" w:space="0" w:color="auto"/>
      </w:divBdr>
    </w:div>
    <w:div w:id="213195570">
      <w:bodyDiv w:val="1"/>
      <w:marLeft w:val="0"/>
      <w:marRight w:val="0"/>
      <w:marTop w:val="0"/>
      <w:marBottom w:val="0"/>
      <w:divBdr>
        <w:top w:val="none" w:sz="0" w:space="0" w:color="auto"/>
        <w:left w:val="none" w:sz="0" w:space="0" w:color="auto"/>
        <w:bottom w:val="none" w:sz="0" w:space="0" w:color="auto"/>
        <w:right w:val="none" w:sz="0" w:space="0" w:color="auto"/>
      </w:divBdr>
    </w:div>
    <w:div w:id="421025955">
      <w:bodyDiv w:val="1"/>
      <w:marLeft w:val="0"/>
      <w:marRight w:val="0"/>
      <w:marTop w:val="0"/>
      <w:marBottom w:val="0"/>
      <w:divBdr>
        <w:top w:val="none" w:sz="0" w:space="0" w:color="auto"/>
        <w:left w:val="none" w:sz="0" w:space="0" w:color="auto"/>
        <w:bottom w:val="none" w:sz="0" w:space="0" w:color="auto"/>
        <w:right w:val="none" w:sz="0" w:space="0" w:color="auto"/>
      </w:divBdr>
    </w:div>
    <w:div w:id="498473010">
      <w:bodyDiv w:val="1"/>
      <w:marLeft w:val="0"/>
      <w:marRight w:val="0"/>
      <w:marTop w:val="0"/>
      <w:marBottom w:val="0"/>
      <w:divBdr>
        <w:top w:val="none" w:sz="0" w:space="0" w:color="auto"/>
        <w:left w:val="none" w:sz="0" w:space="0" w:color="auto"/>
        <w:bottom w:val="none" w:sz="0" w:space="0" w:color="auto"/>
        <w:right w:val="none" w:sz="0" w:space="0" w:color="auto"/>
      </w:divBdr>
    </w:div>
    <w:div w:id="930625859">
      <w:bodyDiv w:val="1"/>
      <w:marLeft w:val="0"/>
      <w:marRight w:val="0"/>
      <w:marTop w:val="0"/>
      <w:marBottom w:val="0"/>
      <w:divBdr>
        <w:top w:val="none" w:sz="0" w:space="0" w:color="auto"/>
        <w:left w:val="none" w:sz="0" w:space="0" w:color="auto"/>
        <w:bottom w:val="none" w:sz="0" w:space="0" w:color="auto"/>
        <w:right w:val="none" w:sz="0" w:space="0" w:color="auto"/>
      </w:divBdr>
    </w:div>
    <w:div w:id="1193031841">
      <w:bodyDiv w:val="1"/>
      <w:marLeft w:val="0"/>
      <w:marRight w:val="0"/>
      <w:marTop w:val="0"/>
      <w:marBottom w:val="0"/>
      <w:divBdr>
        <w:top w:val="none" w:sz="0" w:space="0" w:color="auto"/>
        <w:left w:val="none" w:sz="0" w:space="0" w:color="auto"/>
        <w:bottom w:val="none" w:sz="0" w:space="0" w:color="auto"/>
        <w:right w:val="none" w:sz="0" w:space="0" w:color="auto"/>
      </w:divBdr>
    </w:div>
    <w:div w:id="1248030717">
      <w:bodyDiv w:val="1"/>
      <w:marLeft w:val="0"/>
      <w:marRight w:val="0"/>
      <w:marTop w:val="0"/>
      <w:marBottom w:val="0"/>
      <w:divBdr>
        <w:top w:val="none" w:sz="0" w:space="0" w:color="auto"/>
        <w:left w:val="none" w:sz="0" w:space="0" w:color="auto"/>
        <w:bottom w:val="none" w:sz="0" w:space="0" w:color="auto"/>
        <w:right w:val="none" w:sz="0" w:space="0" w:color="auto"/>
      </w:divBdr>
    </w:div>
    <w:div w:id="1284995697">
      <w:bodyDiv w:val="1"/>
      <w:marLeft w:val="0"/>
      <w:marRight w:val="0"/>
      <w:marTop w:val="0"/>
      <w:marBottom w:val="0"/>
      <w:divBdr>
        <w:top w:val="none" w:sz="0" w:space="0" w:color="auto"/>
        <w:left w:val="none" w:sz="0" w:space="0" w:color="auto"/>
        <w:bottom w:val="none" w:sz="0" w:space="0" w:color="auto"/>
        <w:right w:val="none" w:sz="0" w:space="0" w:color="auto"/>
      </w:divBdr>
    </w:div>
    <w:div w:id="1411611390">
      <w:bodyDiv w:val="1"/>
      <w:marLeft w:val="0"/>
      <w:marRight w:val="0"/>
      <w:marTop w:val="0"/>
      <w:marBottom w:val="0"/>
      <w:divBdr>
        <w:top w:val="none" w:sz="0" w:space="0" w:color="auto"/>
        <w:left w:val="none" w:sz="0" w:space="0" w:color="auto"/>
        <w:bottom w:val="none" w:sz="0" w:space="0" w:color="auto"/>
        <w:right w:val="none" w:sz="0" w:space="0" w:color="auto"/>
      </w:divBdr>
    </w:div>
    <w:div w:id="1604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google.com/search?rlz=1C1QJDB_enAE767AE767&amp;q=Dmitri+Anatoljewitsch+Medwedew&amp;stick=H4sIAAAAAAAAAONgVuLUz9U3sChPyc5-xOjMLfDyxz1hKatJa05eYzTh4grOyC93zSvJLKkUUuNig7JkuHilELo0GKS4uRBcnkWsci65mSVFmQqOeYkl-TlZqeWZJcXJGQq-qSnlqSmp5QB_uTkFdAAAAA" TargetMode="External"/><Relationship Id="rId4" Type="http://schemas.microsoft.com/office/2007/relationships/stylesWithEffects" Target="stylesWithEffects.xml"/><Relationship Id="rId9" Type="http://schemas.openxmlformats.org/officeDocument/2006/relationships/hyperlink" Target="https://www.finanznachrichten.de/nachrichten-2019-08/47538737-worldskills-2019-in-kasan-ist-beendet-fliesenleger-janis-gentner-holt-gold-007.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0AF3-1900-485D-A988-95EC869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ZDB</Company>
  <LinksUpToDate>false</LinksUpToDate>
  <CharactersWithSpaces>5551</CharactersWithSpaces>
  <SharedDoc>false</SharedDoc>
  <HLinks>
    <vt:vector size="18" baseType="variant">
      <vt:variant>
        <vt:i4>7340060</vt:i4>
      </vt:variant>
      <vt:variant>
        <vt:i4>6</vt:i4>
      </vt:variant>
      <vt:variant>
        <vt:i4>0</vt:i4>
      </vt:variant>
      <vt:variant>
        <vt:i4>5</vt:i4>
      </vt:variant>
      <vt:variant>
        <vt:lpwstr>mailto:Vorname.Nachname@ardex.de</vt:lpwstr>
      </vt:variant>
      <vt:variant>
        <vt:lpwstr/>
      </vt:variant>
      <vt:variant>
        <vt:i4>3670103</vt:i4>
      </vt:variant>
      <vt:variant>
        <vt:i4>3</vt:i4>
      </vt:variant>
      <vt:variant>
        <vt:i4>0</vt:i4>
      </vt:variant>
      <vt:variant>
        <vt:i4>5</vt:i4>
      </vt:variant>
      <vt:variant>
        <vt:lpwstr>mailto:kuettner@kuettner-kommunikation.de</vt:lpwstr>
      </vt:variant>
      <vt:variant>
        <vt:lpwstr/>
      </vt:variant>
      <vt:variant>
        <vt:i4>5046302</vt:i4>
      </vt:variant>
      <vt:variant>
        <vt:i4>0</vt:i4>
      </vt:variant>
      <vt:variant>
        <vt:i4>0</vt:i4>
      </vt:variant>
      <vt:variant>
        <vt:i4>5</vt:i4>
      </vt:variant>
      <vt:variant>
        <vt:lpwstr>http://www.ardex.de/fileadmin/anfahrtsskizzen/Anfahrtsskizze_ARDEX_Witten.pdf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stollberg</dc:creator>
  <cp:lastModifiedBy>Swantje Küttner</cp:lastModifiedBy>
  <cp:revision>4</cp:revision>
  <cp:lastPrinted>2019-08-28T06:59:00Z</cp:lastPrinted>
  <dcterms:created xsi:type="dcterms:W3CDTF">2019-08-28T07:22:00Z</dcterms:created>
  <dcterms:modified xsi:type="dcterms:W3CDTF">2019-08-28T08:23:00Z</dcterms:modified>
</cp:coreProperties>
</file>